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EE99" w14:textId="5627B9F7" w:rsidR="006F2A18" w:rsidRPr="006F2A18" w:rsidRDefault="00CC69A0" w:rsidP="006F2A18">
      <w:pPr>
        <w:jc w:val="center"/>
        <w:rPr>
          <w:rFonts w:ascii="Garamond" w:hAnsi="Garamond"/>
          <w:b/>
          <w:sz w:val="48"/>
          <w:szCs w:val="48"/>
        </w:rPr>
      </w:pPr>
      <w:r w:rsidRPr="006F2A18">
        <w:rPr>
          <w:rFonts w:ascii="Garamond" w:hAnsi="Garamond"/>
          <w:b/>
          <w:sz w:val="48"/>
          <w:szCs w:val="48"/>
        </w:rPr>
        <w:t>Prayers of the People</w:t>
      </w:r>
      <w:r w:rsidR="006F2A18">
        <w:rPr>
          <w:rFonts w:ascii="Garamond" w:hAnsi="Garamond"/>
          <w:b/>
          <w:sz w:val="48"/>
          <w:szCs w:val="48"/>
        </w:rPr>
        <w:t xml:space="preserve"> for Christmas Eve &amp; Day</w:t>
      </w:r>
    </w:p>
    <w:p w14:paraId="03E5ADD7" w14:textId="428B85B8" w:rsidR="006F2A18" w:rsidRDefault="006F2A18" w:rsidP="00B439E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Adapted from the verses of </w:t>
      </w:r>
      <w:r w:rsidRPr="00D36F1A">
        <w:rPr>
          <w:rFonts w:ascii="Garamond" w:hAnsi="Garamond"/>
          <w:b/>
          <w:i/>
          <w:iCs/>
          <w:sz w:val="32"/>
          <w:szCs w:val="32"/>
        </w:rPr>
        <w:t>Hark</w:t>
      </w:r>
      <w:r w:rsidR="00D36F1A" w:rsidRPr="00D36F1A">
        <w:rPr>
          <w:rFonts w:ascii="Garamond" w:hAnsi="Garamond"/>
          <w:b/>
          <w:i/>
          <w:iCs/>
          <w:sz w:val="32"/>
          <w:szCs w:val="32"/>
        </w:rPr>
        <w:t>!</w:t>
      </w:r>
      <w:r w:rsidRPr="00D36F1A">
        <w:rPr>
          <w:rFonts w:ascii="Garamond" w:hAnsi="Garamond"/>
          <w:b/>
          <w:i/>
          <w:iCs/>
          <w:sz w:val="32"/>
          <w:szCs w:val="32"/>
        </w:rPr>
        <w:t xml:space="preserve"> the herald angels sing</w:t>
      </w:r>
    </w:p>
    <w:p w14:paraId="24EDEB8C" w14:textId="0C7089E7" w:rsidR="006F2A18" w:rsidRPr="006F2A18" w:rsidRDefault="006F2A18" w:rsidP="00B439E6">
      <w:pPr>
        <w:jc w:val="center"/>
        <w:rPr>
          <w:rFonts w:ascii="Garamond" w:hAnsi="Garamond"/>
          <w:bCs/>
          <w:sz w:val="32"/>
          <w:szCs w:val="32"/>
        </w:rPr>
      </w:pPr>
      <w:r w:rsidRPr="006F2A18">
        <w:rPr>
          <w:rFonts w:ascii="Garamond" w:hAnsi="Garamond"/>
          <w:bCs/>
          <w:sz w:val="32"/>
          <w:szCs w:val="32"/>
        </w:rPr>
        <w:t>by Charles Wesley (1707-1788)</w:t>
      </w:r>
      <w:bookmarkStart w:id="0" w:name="_GoBack"/>
      <w:bookmarkEnd w:id="0"/>
    </w:p>
    <w:p w14:paraId="06A234E8" w14:textId="77777777" w:rsidR="00FE0A4C" w:rsidRDefault="00CC69A0" w:rsidP="00B439E6">
      <w:pPr>
        <w:jc w:val="center"/>
        <w:rPr>
          <w:rFonts w:ascii="Garamond" w:hAnsi="Garamond"/>
          <w:bCs/>
        </w:rPr>
      </w:pPr>
      <w:r w:rsidRPr="00FE0A4C">
        <w:rPr>
          <w:rFonts w:ascii="Garamond" w:hAnsi="Garamond"/>
          <w:bCs/>
        </w:rPr>
        <w:t>© The Rev. Furman Buchanan Clergy may use liturgically</w:t>
      </w:r>
      <w:r w:rsidR="00FE0A4C" w:rsidRPr="00FE0A4C">
        <w:rPr>
          <w:rFonts w:ascii="Garamond" w:hAnsi="Garamond"/>
          <w:bCs/>
        </w:rPr>
        <w:t xml:space="preserve"> in bulletins and with gathered congregations</w:t>
      </w:r>
      <w:r w:rsidRPr="00FE0A4C">
        <w:rPr>
          <w:rFonts w:ascii="Garamond" w:hAnsi="Garamond"/>
          <w:bCs/>
        </w:rPr>
        <w:t xml:space="preserve"> without attribution, </w:t>
      </w:r>
    </w:p>
    <w:p w14:paraId="7E08AB7B" w14:textId="25AA0583" w:rsidR="00CC69A0" w:rsidRPr="00FE0A4C" w:rsidRDefault="00CC69A0" w:rsidP="00B439E6">
      <w:pPr>
        <w:jc w:val="center"/>
        <w:rPr>
          <w:rFonts w:ascii="Garamond" w:hAnsi="Garamond"/>
          <w:bCs/>
        </w:rPr>
      </w:pPr>
      <w:r w:rsidRPr="00FE0A4C">
        <w:rPr>
          <w:rFonts w:ascii="Garamond" w:hAnsi="Garamond"/>
          <w:bCs/>
        </w:rPr>
        <w:t xml:space="preserve">but not otherwise reproduce </w:t>
      </w:r>
      <w:r w:rsidR="00FE0A4C" w:rsidRPr="00FE0A4C">
        <w:rPr>
          <w:rFonts w:ascii="Garamond" w:hAnsi="Garamond"/>
          <w:bCs/>
        </w:rPr>
        <w:t xml:space="preserve">and share </w:t>
      </w:r>
      <w:r w:rsidRPr="00FE0A4C">
        <w:rPr>
          <w:rFonts w:ascii="Garamond" w:hAnsi="Garamond"/>
          <w:bCs/>
        </w:rPr>
        <w:t>without attribution.</w:t>
      </w:r>
    </w:p>
    <w:p w14:paraId="2E611E28" w14:textId="77777777" w:rsidR="00D475EB" w:rsidRPr="00624722" w:rsidRDefault="00D475EB">
      <w:pPr>
        <w:rPr>
          <w:rFonts w:ascii="Garamond" w:hAnsi="Garamond"/>
          <w:sz w:val="12"/>
          <w:szCs w:val="12"/>
        </w:rPr>
      </w:pPr>
    </w:p>
    <w:p w14:paraId="20CCF78C" w14:textId="7463FF0D" w:rsidR="00CC69A0" w:rsidRPr="00CC69A0" w:rsidRDefault="00CC69A0">
      <w:pPr>
        <w:rPr>
          <w:rFonts w:ascii="Garamond" w:hAnsi="Garamond"/>
          <w:bCs/>
          <w:i/>
          <w:sz w:val="32"/>
          <w:szCs w:val="32"/>
        </w:rPr>
      </w:pPr>
      <w:r>
        <w:rPr>
          <w:rFonts w:ascii="Garamond" w:hAnsi="Garamond"/>
          <w:bCs/>
          <w:i/>
          <w:sz w:val="32"/>
          <w:szCs w:val="32"/>
        </w:rPr>
        <w:t>All standing</w:t>
      </w:r>
    </w:p>
    <w:p w14:paraId="5ECEBE4B" w14:textId="71E9365C" w:rsidR="00D475EB" w:rsidRPr="00B439E6" w:rsidRDefault="00CC69A0">
      <w:pPr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bCs/>
          <w:i/>
          <w:sz w:val="32"/>
          <w:szCs w:val="32"/>
        </w:rPr>
        <w:t>Deacon or Priest:</w:t>
      </w:r>
      <w:r w:rsidR="00682AC1">
        <w:rPr>
          <w:rFonts w:ascii="Garamond" w:hAnsi="Garamond"/>
          <w:i/>
          <w:sz w:val="32"/>
          <w:szCs w:val="32"/>
        </w:rPr>
        <w:tab/>
      </w:r>
      <w:r w:rsidR="00D475EB" w:rsidRPr="00B439E6">
        <w:rPr>
          <w:rFonts w:ascii="Garamond" w:hAnsi="Garamond"/>
          <w:sz w:val="32"/>
          <w:szCs w:val="32"/>
        </w:rPr>
        <w:t xml:space="preserve">With all the angels, let us proclaim: </w:t>
      </w:r>
      <w:r w:rsidR="00D475EB" w:rsidRPr="00B439E6">
        <w:rPr>
          <w:rFonts w:ascii="Garamond" w:hAnsi="Garamond"/>
          <w:i/>
          <w:sz w:val="32"/>
          <w:szCs w:val="32"/>
        </w:rPr>
        <w:t>Glory to our newborn King!</w:t>
      </w:r>
    </w:p>
    <w:p w14:paraId="3C673450" w14:textId="77777777" w:rsidR="00D475EB" w:rsidRPr="00624722" w:rsidRDefault="00D475EB">
      <w:pPr>
        <w:rPr>
          <w:rFonts w:ascii="Garamond" w:hAnsi="Garamond"/>
          <w:i/>
          <w:sz w:val="12"/>
          <w:szCs w:val="12"/>
        </w:rPr>
      </w:pPr>
    </w:p>
    <w:p w14:paraId="5E4EBE92" w14:textId="2163097C" w:rsidR="00624722" w:rsidRPr="00CC69A0" w:rsidRDefault="00CC69A0">
      <w:pPr>
        <w:rPr>
          <w:rFonts w:ascii="Garamond" w:hAnsi="Garamond"/>
          <w:bCs/>
          <w:i/>
          <w:sz w:val="32"/>
          <w:szCs w:val="32"/>
        </w:rPr>
      </w:pPr>
      <w:r>
        <w:rPr>
          <w:rFonts w:ascii="Garamond" w:hAnsi="Garamond"/>
          <w:bCs/>
          <w:i/>
          <w:sz w:val="32"/>
          <w:szCs w:val="32"/>
        </w:rPr>
        <w:t>Intercessor:</w:t>
      </w:r>
    </w:p>
    <w:p w14:paraId="31BBB40C" w14:textId="2ADF0271" w:rsidR="001E67AF" w:rsidRDefault="00D475EB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32"/>
          <w:szCs w:val="32"/>
        </w:rPr>
      </w:pPr>
      <w:r w:rsidRPr="00B439E6">
        <w:rPr>
          <w:rFonts w:ascii="Garamond" w:hAnsi="Garamond"/>
          <w:sz w:val="32"/>
          <w:szCs w:val="32"/>
        </w:rPr>
        <w:t xml:space="preserve">On this </w:t>
      </w:r>
      <w:r w:rsidR="001442E3">
        <w:rPr>
          <w:rFonts w:ascii="Garamond" w:hAnsi="Garamond"/>
          <w:sz w:val="32"/>
          <w:szCs w:val="32"/>
        </w:rPr>
        <w:t>special day</w:t>
      </w:r>
      <w:r w:rsidRPr="00B439E6">
        <w:rPr>
          <w:rFonts w:ascii="Garamond" w:hAnsi="Garamond"/>
          <w:sz w:val="32"/>
          <w:szCs w:val="32"/>
        </w:rPr>
        <w:t>, we pray for peace on earth and mercy mild</w:t>
      </w:r>
      <w:r w:rsidR="001E67AF" w:rsidRPr="00F22C81">
        <w:rPr>
          <w:rFonts w:ascii="Garamond" w:hAnsi="Garamond"/>
          <w:sz w:val="32"/>
          <w:szCs w:val="32"/>
        </w:rPr>
        <w:t>―</w:t>
      </w:r>
      <w:r w:rsidRPr="00B439E6">
        <w:rPr>
          <w:rFonts w:ascii="Garamond" w:hAnsi="Garamond"/>
          <w:sz w:val="32"/>
          <w:szCs w:val="32"/>
        </w:rPr>
        <w:t>in our hearts, in our homes, and throughout the world</w:t>
      </w:r>
      <w:r w:rsidR="00F22C81" w:rsidRPr="00F22C81">
        <w:rPr>
          <w:rFonts w:ascii="Garamond" w:hAnsi="Garamond"/>
          <w:sz w:val="32"/>
          <w:szCs w:val="32"/>
        </w:rPr>
        <w:t>―</w:t>
      </w:r>
      <w:r w:rsidRPr="00B439E6">
        <w:rPr>
          <w:rFonts w:ascii="Garamond" w:hAnsi="Garamond"/>
          <w:sz w:val="32"/>
          <w:szCs w:val="32"/>
        </w:rPr>
        <w:t xml:space="preserve">especially in those places afflicted by war and violence. Christ </w:t>
      </w:r>
      <w:r w:rsidR="008C7D28" w:rsidRPr="00B439E6">
        <w:rPr>
          <w:rFonts w:ascii="Garamond" w:hAnsi="Garamond"/>
          <w:sz w:val="32"/>
          <w:szCs w:val="32"/>
        </w:rPr>
        <w:t xml:space="preserve">is </w:t>
      </w:r>
      <w:r w:rsidR="0099639E" w:rsidRPr="00B439E6">
        <w:rPr>
          <w:rFonts w:ascii="Garamond" w:hAnsi="Garamond"/>
          <w:sz w:val="32"/>
          <w:szCs w:val="32"/>
        </w:rPr>
        <w:t xml:space="preserve">both </w:t>
      </w:r>
      <w:r w:rsidR="008C7D28" w:rsidRPr="00B439E6">
        <w:rPr>
          <w:rFonts w:ascii="Garamond" w:hAnsi="Garamond"/>
          <w:sz w:val="32"/>
          <w:szCs w:val="32"/>
        </w:rPr>
        <w:t>our</w:t>
      </w:r>
      <w:r w:rsidRPr="00B439E6">
        <w:rPr>
          <w:rFonts w:ascii="Garamond" w:hAnsi="Garamond"/>
          <w:sz w:val="32"/>
          <w:szCs w:val="32"/>
        </w:rPr>
        <w:t xml:space="preserve"> gift and example</w:t>
      </w:r>
      <w:r w:rsidR="008C7D28" w:rsidRPr="00B439E6">
        <w:rPr>
          <w:rFonts w:ascii="Garamond" w:hAnsi="Garamond"/>
          <w:sz w:val="32"/>
          <w:szCs w:val="32"/>
        </w:rPr>
        <w:t xml:space="preserve"> to lead us in pathways of peace</w:t>
      </w:r>
      <w:r w:rsidR="0099639E" w:rsidRPr="00B439E6">
        <w:rPr>
          <w:rFonts w:ascii="Garamond" w:hAnsi="Garamond"/>
          <w:sz w:val="32"/>
          <w:szCs w:val="32"/>
        </w:rPr>
        <w:t xml:space="preserve"> and righteousness</w:t>
      </w:r>
      <w:r w:rsidR="008C7D28" w:rsidRPr="00B439E6">
        <w:rPr>
          <w:rFonts w:ascii="Garamond" w:hAnsi="Garamond"/>
          <w:sz w:val="32"/>
          <w:szCs w:val="32"/>
        </w:rPr>
        <w:t xml:space="preserve">, and so </w:t>
      </w:r>
      <w:r w:rsidR="000E1009" w:rsidRPr="00B439E6">
        <w:rPr>
          <w:rFonts w:ascii="Garamond" w:hAnsi="Garamond"/>
          <w:sz w:val="32"/>
          <w:szCs w:val="32"/>
        </w:rPr>
        <w:t>with angels we</w:t>
      </w:r>
      <w:r w:rsidR="008C7D28" w:rsidRPr="00B439E6">
        <w:rPr>
          <w:rFonts w:ascii="Garamond" w:hAnsi="Garamond"/>
          <w:sz w:val="32"/>
          <w:szCs w:val="32"/>
        </w:rPr>
        <w:t xml:space="preserve"> proclaim: </w:t>
      </w:r>
      <w:r w:rsidR="00EC6017" w:rsidRPr="00B439E6">
        <w:rPr>
          <w:rFonts w:ascii="Garamond" w:hAnsi="Garamond"/>
          <w:sz w:val="32"/>
          <w:szCs w:val="32"/>
        </w:rPr>
        <w:tab/>
      </w:r>
    </w:p>
    <w:p w14:paraId="08F70F5F" w14:textId="77777777" w:rsidR="001E67AF" w:rsidRPr="00624722" w:rsidRDefault="001E67AF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2"/>
          <w:szCs w:val="12"/>
        </w:rPr>
      </w:pPr>
    </w:p>
    <w:p w14:paraId="09156F48" w14:textId="77777777" w:rsidR="00D475EB" w:rsidRPr="00B439E6" w:rsidRDefault="001E67AF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People:</w:t>
      </w:r>
      <w:r>
        <w:rPr>
          <w:rFonts w:ascii="Garamond" w:hAnsi="Garamond"/>
          <w:i/>
          <w:sz w:val="32"/>
          <w:szCs w:val="32"/>
        </w:rPr>
        <w:tab/>
      </w:r>
      <w:r w:rsidR="000E1009" w:rsidRPr="00B439E6">
        <w:rPr>
          <w:rFonts w:ascii="Garamond" w:hAnsi="Garamond"/>
          <w:i/>
          <w:sz w:val="32"/>
          <w:szCs w:val="32"/>
        </w:rPr>
        <w:t>Glory to our newborn King!</w:t>
      </w:r>
    </w:p>
    <w:p w14:paraId="165AC060" w14:textId="77777777" w:rsidR="000E1009" w:rsidRPr="00B439E6" w:rsidRDefault="000E1009">
      <w:pPr>
        <w:rPr>
          <w:rFonts w:ascii="Garamond" w:hAnsi="Garamond"/>
          <w:i/>
          <w:sz w:val="32"/>
          <w:szCs w:val="32"/>
        </w:rPr>
      </w:pPr>
    </w:p>
    <w:p w14:paraId="485833CC" w14:textId="486D6BA9" w:rsidR="00624722" w:rsidRDefault="000E1009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32"/>
          <w:szCs w:val="32"/>
        </w:rPr>
      </w:pPr>
      <w:r w:rsidRPr="00B439E6">
        <w:rPr>
          <w:rFonts w:ascii="Garamond" w:hAnsi="Garamond"/>
          <w:sz w:val="32"/>
          <w:szCs w:val="32"/>
        </w:rPr>
        <w:t>We pray for the Church universal</w:t>
      </w:r>
      <w:r w:rsidR="00F22C81" w:rsidRPr="00F22C81">
        <w:rPr>
          <w:rFonts w:ascii="Garamond" w:hAnsi="Garamond"/>
          <w:sz w:val="32"/>
          <w:szCs w:val="32"/>
        </w:rPr>
        <w:t>―</w:t>
      </w:r>
      <w:r w:rsidRPr="00B439E6">
        <w:rPr>
          <w:rFonts w:ascii="Garamond" w:hAnsi="Garamond"/>
          <w:sz w:val="32"/>
          <w:szCs w:val="32"/>
        </w:rPr>
        <w:t xml:space="preserve">composed of every </w:t>
      </w:r>
      <w:r w:rsidR="0099639E" w:rsidRPr="00B439E6">
        <w:rPr>
          <w:rFonts w:ascii="Garamond" w:hAnsi="Garamond"/>
          <w:sz w:val="32"/>
          <w:szCs w:val="32"/>
        </w:rPr>
        <w:t>race</w:t>
      </w:r>
      <w:r w:rsidRPr="00B439E6">
        <w:rPr>
          <w:rFonts w:ascii="Garamond" w:hAnsi="Garamond"/>
          <w:sz w:val="32"/>
          <w:szCs w:val="32"/>
        </w:rPr>
        <w:t xml:space="preserve">, language, </w:t>
      </w:r>
      <w:r w:rsidR="0099639E" w:rsidRPr="00B439E6">
        <w:rPr>
          <w:rFonts w:ascii="Garamond" w:hAnsi="Garamond"/>
          <w:sz w:val="32"/>
          <w:szCs w:val="32"/>
        </w:rPr>
        <w:t>people</w:t>
      </w:r>
      <w:r w:rsidRPr="00B439E6">
        <w:rPr>
          <w:rFonts w:ascii="Garamond" w:hAnsi="Garamond"/>
          <w:sz w:val="32"/>
          <w:szCs w:val="32"/>
        </w:rPr>
        <w:t xml:space="preserve"> and nation</w:t>
      </w:r>
      <w:r w:rsidR="00F22C81" w:rsidRPr="00F22C81">
        <w:rPr>
          <w:rFonts w:ascii="Garamond" w:hAnsi="Garamond"/>
          <w:sz w:val="32"/>
          <w:szCs w:val="32"/>
        </w:rPr>
        <w:t>―</w:t>
      </w:r>
      <w:r w:rsidRPr="00B439E6">
        <w:rPr>
          <w:rFonts w:ascii="Garamond" w:hAnsi="Garamond"/>
          <w:sz w:val="32"/>
          <w:szCs w:val="32"/>
        </w:rPr>
        <w:t xml:space="preserve">who look to Christ as the pioneer and perfecter of our faith. </w:t>
      </w:r>
      <w:r w:rsidR="001E67AF">
        <w:rPr>
          <w:rFonts w:ascii="Garamond" w:hAnsi="Garamond"/>
          <w:sz w:val="32"/>
          <w:szCs w:val="32"/>
        </w:rPr>
        <w:t>T</w:t>
      </w:r>
      <w:r w:rsidR="0099639E" w:rsidRPr="00B439E6">
        <w:rPr>
          <w:rFonts w:ascii="Garamond" w:hAnsi="Garamond"/>
          <w:sz w:val="32"/>
          <w:szCs w:val="32"/>
        </w:rPr>
        <w:t>ogether, w</w:t>
      </w:r>
      <w:r w:rsidRPr="00B439E6">
        <w:rPr>
          <w:rFonts w:ascii="Garamond" w:hAnsi="Garamond"/>
          <w:sz w:val="32"/>
          <w:szCs w:val="32"/>
        </w:rPr>
        <w:t>e celebrate the news that God and sinners are reconciled, and so with joy we rise, and join the triumph of the skies</w:t>
      </w:r>
      <w:r w:rsidR="00624722">
        <w:rPr>
          <w:rFonts w:ascii="Garamond" w:hAnsi="Garamond"/>
          <w:sz w:val="32"/>
          <w:szCs w:val="32"/>
        </w:rPr>
        <w:t>,</w:t>
      </w:r>
      <w:r w:rsidRPr="00B439E6">
        <w:rPr>
          <w:rFonts w:ascii="Garamond" w:hAnsi="Garamond"/>
          <w:sz w:val="32"/>
          <w:szCs w:val="32"/>
        </w:rPr>
        <w:t xml:space="preserve"> </w:t>
      </w:r>
      <w:r w:rsidR="0099639E" w:rsidRPr="00CC69A0">
        <w:rPr>
          <w:rFonts w:ascii="Garamond" w:hAnsi="Garamond"/>
          <w:iCs/>
          <w:sz w:val="32"/>
          <w:szCs w:val="32"/>
        </w:rPr>
        <w:t>as we</w:t>
      </w:r>
      <w:r w:rsidRPr="00CC69A0">
        <w:rPr>
          <w:rFonts w:ascii="Garamond" w:hAnsi="Garamond"/>
          <w:iCs/>
          <w:sz w:val="32"/>
          <w:szCs w:val="32"/>
        </w:rPr>
        <w:t xml:space="preserve"> proclaim:</w:t>
      </w:r>
      <w:r w:rsidR="00EC6017" w:rsidRPr="00B439E6">
        <w:rPr>
          <w:rFonts w:ascii="Garamond" w:hAnsi="Garamond"/>
          <w:sz w:val="32"/>
          <w:szCs w:val="32"/>
        </w:rPr>
        <w:tab/>
      </w:r>
    </w:p>
    <w:p w14:paraId="7AC7E2C3" w14:textId="77777777" w:rsidR="001E67AF" w:rsidRPr="00624722" w:rsidRDefault="00EC6017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2"/>
          <w:szCs w:val="12"/>
        </w:rPr>
      </w:pPr>
      <w:r w:rsidRPr="00B439E6">
        <w:rPr>
          <w:rFonts w:ascii="Garamond" w:hAnsi="Garamond"/>
          <w:sz w:val="32"/>
          <w:szCs w:val="32"/>
        </w:rPr>
        <w:tab/>
      </w:r>
      <w:r w:rsidRPr="00624722">
        <w:rPr>
          <w:rFonts w:ascii="Garamond" w:hAnsi="Garamond"/>
          <w:sz w:val="12"/>
          <w:szCs w:val="12"/>
        </w:rPr>
        <w:tab/>
      </w:r>
      <w:r w:rsidRPr="00624722">
        <w:rPr>
          <w:rFonts w:ascii="Garamond" w:hAnsi="Garamond"/>
          <w:sz w:val="12"/>
          <w:szCs w:val="12"/>
        </w:rPr>
        <w:tab/>
      </w:r>
    </w:p>
    <w:p w14:paraId="615341E2" w14:textId="77777777" w:rsidR="001E67AF" w:rsidRPr="00B439E6" w:rsidRDefault="001E67AF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People:</w:t>
      </w:r>
      <w:r>
        <w:rPr>
          <w:rFonts w:ascii="Garamond" w:hAnsi="Garamond"/>
          <w:i/>
          <w:sz w:val="32"/>
          <w:szCs w:val="32"/>
        </w:rPr>
        <w:tab/>
      </w:r>
      <w:r w:rsidRPr="00B439E6">
        <w:rPr>
          <w:rFonts w:ascii="Garamond" w:hAnsi="Garamond"/>
          <w:i/>
          <w:sz w:val="32"/>
          <w:szCs w:val="32"/>
        </w:rPr>
        <w:t>Glory to our newborn King!</w:t>
      </w:r>
    </w:p>
    <w:p w14:paraId="52135C6F" w14:textId="77777777" w:rsidR="000E1009" w:rsidRPr="00B439E6" w:rsidRDefault="000E1009">
      <w:pPr>
        <w:rPr>
          <w:rFonts w:ascii="Garamond" w:hAnsi="Garamond"/>
          <w:i/>
          <w:sz w:val="32"/>
          <w:szCs w:val="32"/>
        </w:rPr>
      </w:pPr>
    </w:p>
    <w:p w14:paraId="4BCDE64A" w14:textId="1A2FB75A" w:rsidR="00624722" w:rsidRDefault="00AA2DE3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32"/>
          <w:szCs w:val="32"/>
        </w:rPr>
      </w:pPr>
      <w:r w:rsidRPr="00B439E6">
        <w:rPr>
          <w:rFonts w:ascii="Garamond" w:hAnsi="Garamond"/>
          <w:sz w:val="32"/>
          <w:szCs w:val="32"/>
        </w:rPr>
        <w:t>Let us give thanks for all the blessings of our lives, especially those whom we name at this time</w:t>
      </w:r>
      <w:r w:rsidR="00CC69A0">
        <w:rPr>
          <w:rFonts w:ascii="Garamond" w:hAnsi="Garamond"/>
          <w:sz w:val="32"/>
          <w:szCs w:val="32"/>
        </w:rPr>
        <w:t>:</w:t>
      </w:r>
      <w:r w:rsidRPr="00B439E6">
        <w:rPr>
          <w:rFonts w:ascii="Garamond" w:hAnsi="Garamond"/>
          <w:sz w:val="32"/>
          <w:szCs w:val="32"/>
        </w:rPr>
        <w:t xml:space="preserve"> </w:t>
      </w:r>
      <w:r w:rsidR="00CC69A0">
        <w:rPr>
          <w:rFonts w:ascii="Garamond" w:hAnsi="Garamond"/>
          <w:sz w:val="32"/>
          <w:szCs w:val="32"/>
          <w:u w:val="single"/>
        </w:rPr>
        <w:t>____________.</w:t>
      </w:r>
    </w:p>
    <w:p w14:paraId="4BE1C7B3" w14:textId="77777777" w:rsidR="00CC69A0" w:rsidRPr="00CC69A0" w:rsidRDefault="00CC69A0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2"/>
          <w:szCs w:val="12"/>
        </w:rPr>
      </w:pPr>
    </w:p>
    <w:p w14:paraId="3508882A" w14:textId="62BB70C3" w:rsidR="001E67AF" w:rsidRDefault="00AA2DE3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32"/>
          <w:szCs w:val="32"/>
        </w:rPr>
      </w:pPr>
      <w:r w:rsidRPr="00B439E6">
        <w:rPr>
          <w:rFonts w:ascii="Garamond" w:hAnsi="Garamond"/>
          <w:sz w:val="32"/>
          <w:szCs w:val="32"/>
        </w:rPr>
        <w:t xml:space="preserve">In the light of </w:t>
      </w:r>
      <w:proofErr w:type="gramStart"/>
      <w:r w:rsidRPr="00B439E6">
        <w:rPr>
          <w:rFonts w:ascii="Garamond" w:hAnsi="Garamond"/>
          <w:sz w:val="32"/>
          <w:szCs w:val="32"/>
        </w:rPr>
        <w:t>Christ</w:t>
      </w:r>
      <w:proofErr w:type="gramEnd"/>
      <w:r w:rsidRPr="00B439E6">
        <w:rPr>
          <w:rFonts w:ascii="Garamond" w:hAnsi="Garamond"/>
          <w:sz w:val="32"/>
          <w:szCs w:val="32"/>
        </w:rPr>
        <w:t xml:space="preserve"> we have learned to love, and so we hail the Sun of Righteousness; we hail the heaven-born Prince of Peace </w:t>
      </w:r>
      <w:r w:rsidRPr="00CC69A0">
        <w:rPr>
          <w:rFonts w:ascii="Garamond" w:hAnsi="Garamond"/>
          <w:iCs/>
          <w:sz w:val="32"/>
          <w:szCs w:val="32"/>
        </w:rPr>
        <w:t>as we proclaim:</w:t>
      </w:r>
      <w:r w:rsidRPr="00B439E6">
        <w:rPr>
          <w:rFonts w:ascii="Garamond" w:hAnsi="Garamond"/>
          <w:sz w:val="32"/>
          <w:szCs w:val="32"/>
        </w:rPr>
        <w:t xml:space="preserve"> </w:t>
      </w:r>
      <w:r w:rsidRPr="00B439E6">
        <w:rPr>
          <w:rFonts w:ascii="Garamond" w:hAnsi="Garamond"/>
          <w:sz w:val="32"/>
          <w:szCs w:val="32"/>
        </w:rPr>
        <w:tab/>
      </w:r>
    </w:p>
    <w:p w14:paraId="235C8096" w14:textId="77777777" w:rsidR="00624722" w:rsidRPr="00624722" w:rsidRDefault="00624722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i/>
          <w:sz w:val="12"/>
          <w:szCs w:val="12"/>
        </w:rPr>
      </w:pPr>
    </w:p>
    <w:p w14:paraId="2EBDBF5A" w14:textId="77777777" w:rsidR="001E67AF" w:rsidRPr="00B439E6" w:rsidRDefault="001E67AF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People:</w:t>
      </w:r>
      <w:r>
        <w:rPr>
          <w:rFonts w:ascii="Garamond" w:hAnsi="Garamond"/>
          <w:i/>
          <w:sz w:val="32"/>
          <w:szCs w:val="32"/>
        </w:rPr>
        <w:tab/>
      </w:r>
      <w:r w:rsidRPr="00B439E6">
        <w:rPr>
          <w:rFonts w:ascii="Garamond" w:hAnsi="Garamond"/>
          <w:i/>
          <w:sz w:val="32"/>
          <w:szCs w:val="32"/>
        </w:rPr>
        <w:t>Glory to our newborn King!</w:t>
      </w:r>
    </w:p>
    <w:p w14:paraId="4062B6C3" w14:textId="5467236E" w:rsidR="00AA2DE3" w:rsidRDefault="00AA2DE3">
      <w:pPr>
        <w:rPr>
          <w:rFonts w:ascii="Garamond" w:hAnsi="Garamond"/>
          <w:sz w:val="32"/>
          <w:szCs w:val="32"/>
        </w:rPr>
      </w:pPr>
    </w:p>
    <w:p w14:paraId="74CD16DA" w14:textId="7AF29C5B" w:rsidR="006F2A18" w:rsidRDefault="006F2A18">
      <w:pPr>
        <w:rPr>
          <w:rFonts w:ascii="Garamond" w:hAnsi="Garamond"/>
          <w:sz w:val="32"/>
          <w:szCs w:val="32"/>
        </w:rPr>
      </w:pPr>
    </w:p>
    <w:p w14:paraId="4865564E" w14:textId="72ACC2ED" w:rsidR="006F2A18" w:rsidRDefault="006F2A18">
      <w:pPr>
        <w:rPr>
          <w:rFonts w:ascii="Garamond" w:hAnsi="Garamond"/>
          <w:sz w:val="32"/>
          <w:szCs w:val="32"/>
        </w:rPr>
      </w:pPr>
    </w:p>
    <w:p w14:paraId="68BF0112" w14:textId="4D161DE2" w:rsidR="006F2A18" w:rsidRDefault="006F2A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br w:type="page"/>
      </w:r>
    </w:p>
    <w:p w14:paraId="6485492E" w14:textId="77777777" w:rsidR="006F2A18" w:rsidRPr="00B439E6" w:rsidRDefault="006F2A18">
      <w:pPr>
        <w:rPr>
          <w:rFonts w:ascii="Garamond" w:hAnsi="Garamond"/>
          <w:sz w:val="32"/>
          <w:szCs w:val="32"/>
        </w:rPr>
      </w:pPr>
    </w:p>
    <w:p w14:paraId="28A1D029" w14:textId="77777777" w:rsidR="00CC69A0" w:rsidRDefault="00AA2DE3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32"/>
          <w:szCs w:val="32"/>
        </w:rPr>
      </w:pPr>
      <w:r w:rsidRPr="00B439E6">
        <w:rPr>
          <w:rFonts w:ascii="Garamond" w:hAnsi="Garamond"/>
          <w:sz w:val="32"/>
          <w:szCs w:val="32"/>
        </w:rPr>
        <w:t>Let us pray for the poor and lonely</w:t>
      </w:r>
      <w:r w:rsidR="00F22C81" w:rsidRPr="00F22C81">
        <w:rPr>
          <w:rFonts w:ascii="Garamond" w:hAnsi="Garamond"/>
          <w:sz w:val="32"/>
          <w:szCs w:val="32"/>
        </w:rPr>
        <w:t>―</w:t>
      </w:r>
      <w:r w:rsidRPr="00B439E6">
        <w:rPr>
          <w:rFonts w:ascii="Garamond" w:hAnsi="Garamond"/>
          <w:sz w:val="32"/>
          <w:szCs w:val="32"/>
        </w:rPr>
        <w:t>those for whom there is no room in the inn</w:t>
      </w:r>
      <w:r w:rsidR="00F22C81" w:rsidRPr="00F22C81">
        <w:rPr>
          <w:rFonts w:ascii="Garamond" w:hAnsi="Garamond"/>
          <w:sz w:val="32"/>
          <w:szCs w:val="32"/>
        </w:rPr>
        <w:t>―</w:t>
      </w:r>
    </w:p>
    <w:p w14:paraId="260A333A" w14:textId="3399A6D4" w:rsidR="00624722" w:rsidRDefault="00AA2DE3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32"/>
          <w:szCs w:val="32"/>
        </w:rPr>
      </w:pPr>
      <w:r w:rsidRPr="00B439E6">
        <w:rPr>
          <w:rFonts w:ascii="Garamond" w:hAnsi="Garamond"/>
          <w:sz w:val="32"/>
          <w:szCs w:val="32"/>
        </w:rPr>
        <w:t>remembering that Christ is one with them</w:t>
      </w:r>
      <w:r w:rsidR="00B439E6" w:rsidRPr="00B439E6">
        <w:rPr>
          <w:rFonts w:ascii="Garamond" w:hAnsi="Garamond"/>
          <w:sz w:val="32"/>
          <w:szCs w:val="32"/>
        </w:rPr>
        <w:t>,</w:t>
      </w:r>
      <w:r w:rsidRPr="00B439E6">
        <w:rPr>
          <w:rFonts w:ascii="Garamond" w:hAnsi="Garamond"/>
          <w:sz w:val="32"/>
          <w:szCs w:val="32"/>
        </w:rPr>
        <w:t xml:space="preserve"> and calls us to meet him in service to the least of these who are always with us. </w:t>
      </w:r>
    </w:p>
    <w:p w14:paraId="1910942B" w14:textId="77777777" w:rsidR="00CC69A0" w:rsidRPr="00CC69A0" w:rsidRDefault="00CC69A0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2"/>
          <w:szCs w:val="12"/>
        </w:rPr>
      </w:pPr>
    </w:p>
    <w:p w14:paraId="16F14BC7" w14:textId="21D09E7A" w:rsidR="001E67AF" w:rsidRDefault="00AA2DE3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32"/>
          <w:szCs w:val="32"/>
        </w:rPr>
      </w:pPr>
      <w:r w:rsidRPr="00B439E6">
        <w:rPr>
          <w:rFonts w:ascii="Garamond" w:hAnsi="Garamond"/>
          <w:sz w:val="32"/>
          <w:szCs w:val="32"/>
        </w:rPr>
        <w:t>Pleased as man with us to dwell; Jesus is our Emmanuel,</w:t>
      </w:r>
      <w:r w:rsidR="001E67AF">
        <w:rPr>
          <w:rFonts w:ascii="Garamond" w:hAnsi="Garamond"/>
          <w:sz w:val="32"/>
          <w:szCs w:val="32"/>
        </w:rPr>
        <w:t xml:space="preserve"> </w:t>
      </w:r>
      <w:r w:rsidR="001E67AF" w:rsidRPr="00CC69A0">
        <w:rPr>
          <w:rFonts w:ascii="Garamond" w:hAnsi="Garamond"/>
          <w:iCs/>
          <w:sz w:val="32"/>
          <w:szCs w:val="32"/>
        </w:rPr>
        <w:t>a</w:t>
      </w:r>
      <w:r w:rsidRPr="00CC69A0">
        <w:rPr>
          <w:rFonts w:ascii="Garamond" w:hAnsi="Garamond"/>
          <w:iCs/>
          <w:sz w:val="32"/>
          <w:szCs w:val="32"/>
        </w:rPr>
        <w:t>nd so we proclaim:</w:t>
      </w:r>
      <w:r w:rsidRPr="00CC69A0">
        <w:rPr>
          <w:rFonts w:ascii="Garamond" w:hAnsi="Garamond"/>
          <w:iCs/>
          <w:sz w:val="32"/>
          <w:szCs w:val="32"/>
        </w:rPr>
        <w:tab/>
      </w:r>
      <w:r w:rsidRPr="00B439E6">
        <w:rPr>
          <w:rFonts w:ascii="Garamond" w:hAnsi="Garamond"/>
          <w:sz w:val="32"/>
          <w:szCs w:val="32"/>
        </w:rPr>
        <w:tab/>
      </w:r>
    </w:p>
    <w:p w14:paraId="41F4C5F8" w14:textId="77777777" w:rsidR="001E67AF" w:rsidRPr="00624722" w:rsidRDefault="001E67AF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i/>
          <w:sz w:val="12"/>
          <w:szCs w:val="12"/>
        </w:rPr>
      </w:pPr>
    </w:p>
    <w:p w14:paraId="665B892B" w14:textId="77777777" w:rsidR="001E67AF" w:rsidRPr="00B439E6" w:rsidRDefault="001E67AF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People:</w:t>
      </w:r>
      <w:r>
        <w:rPr>
          <w:rFonts w:ascii="Garamond" w:hAnsi="Garamond"/>
          <w:i/>
          <w:sz w:val="32"/>
          <w:szCs w:val="32"/>
        </w:rPr>
        <w:tab/>
      </w:r>
      <w:r w:rsidRPr="00B439E6">
        <w:rPr>
          <w:rFonts w:ascii="Garamond" w:hAnsi="Garamond"/>
          <w:i/>
          <w:sz w:val="32"/>
          <w:szCs w:val="32"/>
        </w:rPr>
        <w:t>Glory to our newborn King!</w:t>
      </w:r>
    </w:p>
    <w:p w14:paraId="78D2FEB0" w14:textId="77777777" w:rsidR="001E67AF" w:rsidRDefault="001E67AF">
      <w:pPr>
        <w:rPr>
          <w:rFonts w:ascii="Garamond" w:hAnsi="Garamond"/>
          <w:sz w:val="32"/>
          <w:szCs w:val="32"/>
        </w:rPr>
      </w:pPr>
    </w:p>
    <w:p w14:paraId="5181AC6F" w14:textId="41818DBF" w:rsidR="00624722" w:rsidRDefault="000E1009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32"/>
          <w:szCs w:val="32"/>
        </w:rPr>
      </w:pPr>
      <w:r w:rsidRPr="00B439E6">
        <w:rPr>
          <w:rFonts w:ascii="Garamond" w:hAnsi="Garamond"/>
          <w:sz w:val="32"/>
          <w:szCs w:val="32"/>
        </w:rPr>
        <w:t>Let us pray for those who are sick or suffering, especially those we name at this time</w:t>
      </w:r>
      <w:r w:rsidR="00CC69A0">
        <w:rPr>
          <w:rFonts w:ascii="Garamond" w:hAnsi="Garamond"/>
          <w:sz w:val="32"/>
          <w:szCs w:val="32"/>
        </w:rPr>
        <w:t>: ________________.</w:t>
      </w:r>
      <w:r w:rsidRPr="00B439E6">
        <w:rPr>
          <w:rFonts w:ascii="Garamond" w:hAnsi="Garamond"/>
          <w:sz w:val="32"/>
          <w:szCs w:val="32"/>
        </w:rPr>
        <w:t xml:space="preserve"> </w:t>
      </w:r>
    </w:p>
    <w:p w14:paraId="66DC1907" w14:textId="77777777" w:rsidR="00CC69A0" w:rsidRPr="00CC69A0" w:rsidRDefault="00CC69A0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2"/>
          <w:szCs w:val="12"/>
        </w:rPr>
      </w:pPr>
    </w:p>
    <w:p w14:paraId="5A7E5560" w14:textId="68AD4378" w:rsidR="001E67AF" w:rsidRDefault="000E1009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32"/>
          <w:szCs w:val="32"/>
        </w:rPr>
      </w:pPr>
      <w:r w:rsidRPr="00B439E6">
        <w:rPr>
          <w:rFonts w:ascii="Garamond" w:hAnsi="Garamond"/>
          <w:sz w:val="32"/>
          <w:szCs w:val="32"/>
        </w:rPr>
        <w:t xml:space="preserve">Risen with healing in his wings, </w:t>
      </w:r>
      <w:r w:rsidR="00B439E6" w:rsidRPr="00B439E6">
        <w:rPr>
          <w:rFonts w:ascii="Garamond" w:hAnsi="Garamond"/>
          <w:sz w:val="32"/>
          <w:szCs w:val="32"/>
        </w:rPr>
        <w:t>light</w:t>
      </w:r>
      <w:r w:rsidRPr="00B439E6">
        <w:rPr>
          <w:rFonts w:ascii="Garamond" w:hAnsi="Garamond"/>
          <w:sz w:val="32"/>
          <w:szCs w:val="32"/>
        </w:rPr>
        <w:t xml:space="preserve"> and life to all Christ brings, and so with angels we proclaim:</w:t>
      </w:r>
      <w:r w:rsidR="00EC6017" w:rsidRPr="00B439E6">
        <w:rPr>
          <w:rFonts w:ascii="Garamond" w:hAnsi="Garamond"/>
          <w:sz w:val="32"/>
          <w:szCs w:val="32"/>
        </w:rPr>
        <w:tab/>
      </w:r>
    </w:p>
    <w:p w14:paraId="3B9E2907" w14:textId="77777777" w:rsidR="000E1009" w:rsidRPr="00624722" w:rsidRDefault="000E1009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2"/>
          <w:szCs w:val="12"/>
        </w:rPr>
      </w:pPr>
    </w:p>
    <w:p w14:paraId="3D98D3A0" w14:textId="77777777" w:rsidR="001E67AF" w:rsidRPr="00B439E6" w:rsidRDefault="001E67AF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People:</w:t>
      </w:r>
      <w:r>
        <w:rPr>
          <w:rFonts w:ascii="Garamond" w:hAnsi="Garamond"/>
          <w:i/>
          <w:sz w:val="32"/>
          <w:szCs w:val="32"/>
        </w:rPr>
        <w:tab/>
      </w:r>
      <w:r w:rsidRPr="00B439E6">
        <w:rPr>
          <w:rFonts w:ascii="Garamond" w:hAnsi="Garamond"/>
          <w:i/>
          <w:sz w:val="32"/>
          <w:szCs w:val="32"/>
        </w:rPr>
        <w:t>Glory to our newborn King!</w:t>
      </w:r>
    </w:p>
    <w:p w14:paraId="2AFB720D" w14:textId="77777777" w:rsidR="001E67AF" w:rsidRPr="00B439E6" w:rsidRDefault="001E67AF">
      <w:pPr>
        <w:rPr>
          <w:rFonts w:ascii="Garamond" w:hAnsi="Garamond"/>
          <w:sz w:val="32"/>
          <w:szCs w:val="32"/>
        </w:rPr>
      </w:pPr>
    </w:p>
    <w:p w14:paraId="0B5316CC" w14:textId="5657934E" w:rsidR="00624722" w:rsidRDefault="000E1009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32"/>
          <w:szCs w:val="32"/>
        </w:rPr>
      </w:pPr>
      <w:r w:rsidRPr="00B439E6">
        <w:rPr>
          <w:rFonts w:ascii="Garamond" w:hAnsi="Garamond"/>
          <w:sz w:val="32"/>
          <w:szCs w:val="32"/>
        </w:rPr>
        <w:t>Let us pray for those who have died</w:t>
      </w:r>
      <w:r w:rsidR="00B439E6" w:rsidRPr="00B439E6">
        <w:rPr>
          <w:rFonts w:ascii="Garamond" w:hAnsi="Garamond"/>
          <w:sz w:val="32"/>
          <w:szCs w:val="32"/>
        </w:rPr>
        <w:t>, especially those we name at this time</w:t>
      </w:r>
      <w:r w:rsidR="00CC69A0">
        <w:rPr>
          <w:rFonts w:ascii="Garamond" w:hAnsi="Garamond"/>
          <w:sz w:val="32"/>
          <w:szCs w:val="32"/>
        </w:rPr>
        <w:t>: ________.</w:t>
      </w:r>
    </w:p>
    <w:p w14:paraId="35BD88CA" w14:textId="77777777" w:rsidR="00CC69A0" w:rsidRPr="00CC69A0" w:rsidRDefault="00CC69A0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2"/>
          <w:szCs w:val="12"/>
        </w:rPr>
      </w:pPr>
    </w:p>
    <w:p w14:paraId="53B8F670" w14:textId="763876E5" w:rsidR="001E67AF" w:rsidRDefault="000E1009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32"/>
          <w:szCs w:val="32"/>
        </w:rPr>
      </w:pPr>
      <w:r w:rsidRPr="00B439E6">
        <w:rPr>
          <w:rFonts w:ascii="Garamond" w:hAnsi="Garamond"/>
          <w:sz w:val="32"/>
          <w:szCs w:val="32"/>
        </w:rPr>
        <w:t>Christ was born to raise us from the earth, born to give us second birth</w:t>
      </w:r>
      <w:r w:rsidR="001E67AF">
        <w:rPr>
          <w:rFonts w:ascii="Garamond" w:hAnsi="Garamond"/>
          <w:sz w:val="32"/>
          <w:szCs w:val="32"/>
        </w:rPr>
        <w:t>, a</w:t>
      </w:r>
      <w:r w:rsidRPr="00B439E6">
        <w:rPr>
          <w:rFonts w:ascii="Garamond" w:hAnsi="Garamond"/>
          <w:sz w:val="32"/>
          <w:szCs w:val="32"/>
        </w:rPr>
        <w:t>nd so with angels, we proclaim:</w:t>
      </w:r>
      <w:r w:rsidR="00EC6017" w:rsidRPr="00B439E6">
        <w:rPr>
          <w:rFonts w:ascii="Garamond" w:hAnsi="Garamond"/>
          <w:sz w:val="32"/>
          <w:szCs w:val="32"/>
        </w:rPr>
        <w:tab/>
      </w:r>
    </w:p>
    <w:p w14:paraId="79D315CE" w14:textId="77777777" w:rsidR="00AA2DE3" w:rsidRPr="00624722" w:rsidRDefault="00AA2DE3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2"/>
          <w:szCs w:val="12"/>
        </w:rPr>
      </w:pPr>
    </w:p>
    <w:p w14:paraId="31F867FD" w14:textId="77777777" w:rsidR="001E67AF" w:rsidRPr="00B439E6" w:rsidRDefault="001E67AF" w:rsidP="00CC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People:</w:t>
      </w:r>
      <w:r>
        <w:rPr>
          <w:rFonts w:ascii="Garamond" w:hAnsi="Garamond"/>
          <w:i/>
          <w:sz w:val="32"/>
          <w:szCs w:val="32"/>
        </w:rPr>
        <w:tab/>
      </w:r>
      <w:r w:rsidRPr="00B439E6">
        <w:rPr>
          <w:rFonts w:ascii="Garamond" w:hAnsi="Garamond"/>
          <w:i/>
          <w:sz w:val="32"/>
          <w:szCs w:val="32"/>
        </w:rPr>
        <w:t>Glory to our newborn King!</w:t>
      </w:r>
    </w:p>
    <w:p w14:paraId="21BA1AF8" w14:textId="77777777" w:rsidR="001E67AF" w:rsidRDefault="001E67AF">
      <w:pPr>
        <w:rPr>
          <w:rFonts w:ascii="Garamond" w:hAnsi="Garamond"/>
          <w:i/>
          <w:sz w:val="32"/>
          <w:szCs w:val="32"/>
        </w:rPr>
      </w:pPr>
    </w:p>
    <w:p w14:paraId="7BA96F90" w14:textId="77777777" w:rsidR="001E67AF" w:rsidRPr="00B439E6" w:rsidRDefault="001E67AF">
      <w:pPr>
        <w:rPr>
          <w:rFonts w:ascii="Garamond" w:hAnsi="Garamond"/>
          <w:i/>
          <w:sz w:val="32"/>
          <w:szCs w:val="32"/>
        </w:rPr>
      </w:pPr>
    </w:p>
    <w:p w14:paraId="0C12CF76" w14:textId="77777777" w:rsidR="00CC69A0" w:rsidRDefault="00B439E6" w:rsidP="00B439E6">
      <w:pPr>
        <w:ind w:left="1440" w:hanging="1440"/>
        <w:rPr>
          <w:rFonts w:ascii="Garamond" w:hAnsi="Garamond"/>
          <w:sz w:val="32"/>
          <w:szCs w:val="32"/>
        </w:rPr>
      </w:pPr>
      <w:r w:rsidRPr="00CC69A0">
        <w:rPr>
          <w:rFonts w:ascii="Garamond" w:hAnsi="Garamond"/>
          <w:bCs/>
          <w:i/>
          <w:sz w:val="32"/>
          <w:szCs w:val="32"/>
        </w:rPr>
        <w:t>Celebrant:</w:t>
      </w:r>
      <w:r w:rsidRPr="00CC69A0">
        <w:rPr>
          <w:rFonts w:ascii="Garamond" w:hAnsi="Garamond"/>
          <w:bCs/>
          <w:sz w:val="32"/>
          <w:szCs w:val="32"/>
        </w:rPr>
        <w:tab/>
      </w:r>
      <w:r w:rsidR="00624722">
        <w:rPr>
          <w:rFonts w:ascii="Garamond" w:hAnsi="Garamond"/>
          <w:sz w:val="32"/>
          <w:szCs w:val="32"/>
        </w:rPr>
        <w:tab/>
      </w:r>
    </w:p>
    <w:p w14:paraId="2661345F" w14:textId="77777777" w:rsidR="00CC69A0" w:rsidRDefault="00AA2DE3" w:rsidP="00CC69A0">
      <w:pPr>
        <w:ind w:left="1440" w:hanging="1440"/>
        <w:rPr>
          <w:rFonts w:ascii="Garamond" w:hAnsi="Garamond"/>
          <w:sz w:val="32"/>
          <w:szCs w:val="32"/>
        </w:rPr>
      </w:pPr>
      <w:r w:rsidRPr="00B439E6">
        <w:rPr>
          <w:rFonts w:ascii="Garamond" w:hAnsi="Garamond"/>
          <w:sz w:val="32"/>
          <w:szCs w:val="32"/>
        </w:rPr>
        <w:t xml:space="preserve">A Child has been born for us, a Son given to us…a Wonderful Counselor, Mighty </w:t>
      </w:r>
    </w:p>
    <w:p w14:paraId="2BE0706E" w14:textId="77777777" w:rsidR="00CC69A0" w:rsidRDefault="00AA2DE3" w:rsidP="00CC69A0">
      <w:pPr>
        <w:ind w:left="1440" w:hanging="1440"/>
        <w:rPr>
          <w:rFonts w:ascii="Garamond" w:hAnsi="Garamond"/>
          <w:sz w:val="32"/>
          <w:szCs w:val="32"/>
        </w:rPr>
      </w:pPr>
      <w:r w:rsidRPr="00B439E6">
        <w:rPr>
          <w:rFonts w:ascii="Garamond" w:hAnsi="Garamond"/>
          <w:sz w:val="32"/>
          <w:szCs w:val="32"/>
        </w:rPr>
        <w:t xml:space="preserve">God, Prince of Peace. Let </w:t>
      </w:r>
      <w:r w:rsidRPr="001E67AF">
        <w:rPr>
          <w:rFonts w:ascii="Garamond" w:hAnsi="Garamond"/>
          <w:i/>
          <w:sz w:val="32"/>
          <w:szCs w:val="32"/>
        </w:rPr>
        <w:t>us</w:t>
      </w:r>
      <w:r w:rsidRPr="00B439E6">
        <w:rPr>
          <w:rFonts w:ascii="Garamond" w:hAnsi="Garamond"/>
          <w:sz w:val="32"/>
          <w:szCs w:val="32"/>
        </w:rPr>
        <w:t xml:space="preserve"> hark the herald that angels </w:t>
      </w:r>
      <w:r w:rsidRPr="00432472">
        <w:rPr>
          <w:rFonts w:ascii="Garamond" w:hAnsi="Garamond"/>
          <w:sz w:val="32"/>
          <w:szCs w:val="32"/>
        </w:rPr>
        <w:t xml:space="preserve">sing </w:t>
      </w:r>
      <w:r w:rsidRPr="00B439E6">
        <w:rPr>
          <w:rFonts w:ascii="Garamond" w:hAnsi="Garamond"/>
          <w:sz w:val="32"/>
          <w:szCs w:val="32"/>
        </w:rPr>
        <w:t>as we give glory t</w:t>
      </w:r>
      <w:r w:rsidR="001E67AF">
        <w:rPr>
          <w:rFonts w:ascii="Garamond" w:hAnsi="Garamond"/>
          <w:sz w:val="32"/>
          <w:szCs w:val="32"/>
        </w:rPr>
        <w:t xml:space="preserve">o </w:t>
      </w:r>
      <w:proofErr w:type="gramStart"/>
      <w:r w:rsidR="001E67AF">
        <w:rPr>
          <w:rFonts w:ascii="Garamond" w:hAnsi="Garamond"/>
          <w:sz w:val="32"/>
          <w:szCs w:val="32"/>
        </w:rPr>
        <w:t>our</w:t>
      </w:r>
      <w:proofErr w:type="gramEnd"/>
      <w:r w:rsidR="001E67AF">
        <w:rPr>
          <w:rFonts w:ascii="Garamond" w:hAnsi="Garamond"/>
          <w:sz w:val="32"/>
          <w:szCs w:val="32"/>
        </w:rPr>
        <w:t xml:space="preserve"> </w:t>
      </w:r>
    </w:p>
    <w:p w14:paraId="1C5FA759" w14:textId="27315D99" w:rsidR="00624722" w:rsidRDefault="001E67AF" w:rsidP="00CC69A0">
      <w:pPr>
        <w:ind w:left="1440" w:hanging="144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newborn King!</w:t>
      </w:r>
      <w:r>
        <w:rPr>
          <w:rFonts w:ascii="Garamond" w:hAnsi="Garamond"/>
          <w:sz w:val="32"/>
          <w:szCs w:val="32"/>
        </w:rPr>
        <w:tab/>
      </w:r>
    </w:p>
    <w:p w14:paraId="1CA3C080" w14:textId="77777777" w:rsidR="00624722" w:rsidRPr="00624722" w:rsidRDefault="00624722" w:rsidP="00624722">
      <w:pPr>
        <w:ind w:left="1440" w:firstLine="720"/>
        <w:rPr>
          <w:rFonts w:ascii="Garamond" w:hAnsi="Garamond"/>
          <w:sz w:val="12"/>
          <w:szCs w:val="12"/>
        </w:rPr>
      </w:pPr>
    </w:p>
    <w:p w14:paraId="511CA6B2" w14:textId="1722F0C8" w:rsidR="001E67AF" w:rsidRDefault="00CC69A0" w:rsidP="00CC69A0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i/>
          <w:iCs/>
          <w:sz w:val="32"/>
          <w:szCs w:val="32"/>
        </w:rPr>
        <w:t xml:space="preserve">People: </w:t>
      </w:r>
      <w:r>
        <w:rPr>
          <w:rFonts w:ascii="Garamond" w:hAnsi="Garamond"/>
          <w:i/>
          <w:iCs/>
          <w:sz w:val="32"/>
          <w:szCs w:val="32"/>
        </w:rPr>
        <w:tab/>
      </w:r>
      <w:r w:rsidR="001E67AF" w:rsidRPr="001E67AF">
        <w:rPr>
          <w:rFonts w:ascii="Garamond" w:hAnsi="Garamond"/>
          <w:i/>
          <w:sz w:val="32"/>
          <w:szCs w:val="32"/>
        </w:rPr>
        <w:t>Glory to our newborn King!</w:t>
      </w:r>
      <w:r w:rsidR="001E67AF">
        <w:rPr>
          <w:rFonts w:ascii="Garamond" w:hAnsi="Garamond"/>
          <w:sz w:val="32"/>
          <w:szCs w:val="32"/>
        </w:rPr>
        <w:t xml:space="preserve"> </w:t>
      </w:r>
    </w:p>
    <w:p w14:paraId="07BF5B47" w14:textId="327BEB45" w:rsidR="00AA2DE3" w:rsidRPr="00B439E6" w:rsidRDefault="00AA2DE3" w:rsidP="00B439E6">
      <w:pPr>
        <w:ind w:left="1440" w:hanging="1440"/>
        <w:rPr>
          <w:rFonts w:ascii="Garamond" w:hAnsi="Garamond"/>
          <w:sz w:val="32"/>
          <w:szCs w:val="32"/>
        </w:rPr>
      </w:pPr>
    </w:p>
    <w:sectPr w:rsidR="00AA2DE3" w:rsidRPr="00B439E6" w:rsidSect="00CC69A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93D46" w14:textId="77777777" w:rsidR="0027283F" w:rsidRDefault="0027283F" w:rsidP="00B439E6">
      <w:pPr>
        <w:spacing w:line="240" w:lineRule="auto"/>
      </w:pPr>
      <w:r>
        <w:separator/>
      </w:r>
    </w:p>
  </w:endnote>
  <w:endnote w:type="continuationSeparator" w:id="0">
    <w:p w14:paraId="2BE39C45" w14:textId="77777777" w:rsidR="0027283F" w:rsidRDefault="0027283F" w:rsidP="00B43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4270"/>
      <w:docPartObj>
        <w:docPartGallery w:val="Page Numbers (Bottom of Page)"/>
        <w:docPartUnique/>
      </w:docPartObj>
    </w:sdtPr>
    <w:sdtEndPr/>
    <w:sdtContent>
      <w:p w14:paraId="24DEED79" w14:textId="77777777" w:rsidR="00B439E6" w:rsidRDefault="00571F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490870" w14:textId="77777777" w:rsidR="00B439E6" w:rsidRDefault="00B43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86587" w14:textId="77777777" w:rsidR="0027283F" w:rsidRDefault="0027283F" w:rsidP="00B439E6">
      <w:pPr>
        <w:spacing w:line="240" w:lineRule="auto"/>
      </w:pPr>
      <w:r>
        <w:separator/>
      </w:r>
    </w:p>
  </w:footnote>
  <w:footnote w:type="continuationSeparator" w:id="0">
    <w:p w14:paraId="4A3F9E0F" w14:textId="77777777" w:rsidR="0027283F" w:rsidRDefault="0027283F" w:rsidP="00B439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EB"/>
    <w:rsid w:val="00001156"/>
    <w:rsid w:val="00005591"/>
    <w:rsid w:val="000256BB"/>
    <w:rsid w:val="000259E0"/>
    <w:rsid w:val="00062A90"/>
    <w:rsid w:val="0006317E"/>
    <w:rsid w:val="000911C0"/>
    <w:rsid w:val="000D343E"/>
    <w:rsid w:val="000D6FF3"/>
    <w:rsid w:val="000E1009"/>
    <w:rsid w:val="001442E3"/>
    <w:rsid w:val="0016593B"/>
    <w:rsid w:val="001873C8"/>
    <w:rsid w:val="001E67AF"/>
    <w:rsid w:val="00211669"/>
    <w:rsid w:val="002127CB"/>
    <w:rsid w:val="00266F58"/>
    <w:rsid w:val="0027283F"/>
    <w:rsid w:val="002E657D"/>
    <w:rsid w:val="00313954"/>
    <w:rsid w:val="00393128"/>
    <w:rsid w:val="003C3917"/>
    <w:rsid w:val="00432472"/>
    <w:rsid w:val="00461FAF"/>
    <w:rsid w:val="005173E8"/>
    <w:rsid w:val="00571F4D"/>
    <w:rsid w:val="00624722"/>
    <w:rsid w:val="006415A6"/>
    <w:rsid w:val="006614ED"/>
    <w:rsid w:val="00682AC1"/>
    <w:rsid w:val="006F2A18"/>
    <w:rsid w:val="00756816"/>
    <w:rsid w:val="007C30BD"/>
    <w:rsid w:val="007C5E1C"/>
    <w:rsid w:val="007E58FB"/>
    <w:rsid w:val="00830561"/>
    <w:rsid w:val="0085340F"/>
    <w:rsid w:val="008C7D28"/>
    <w:rsid w:val="00911933"/>
    <w:rsid w:val="0097353A"/>
    <w:rsid w:val="00987FF7"/>
    <w:rsid w:val="00994C3A"/>
    <w:rsid w:val="00995F5D"/>
    <w:rsid w:val="0099639E"/>
    <w:rsid w:val="00A03503"/>
    <w:rsid w:val="00A4792C"/>
    <w:rsid w:val="00A93BC7"/>
    <w:rsid w:val="00AA2DE3"/>
    <w:rsid w:val="00B034D3"/>
    <w:rsid w:val="00B439E6"/>
    <w:rsid w:val="00C83269"/>
    <w:rsid w:val="00CA2DB2"/>
    <w:rsid w:val="00CA599B"/>
    <w:rsid w:val="00CC323F"/>
    <w:rsid w:val="00CC69A0"/>
    <w:rsid w:val="00CD6B3B"/>
    <w:rsid w:val="00D26B61"/>
    <w:rsid w:val="00D36F1A"/>
    <w:rsid w:val="00D475EB"/>
    <w:rsid w:val="00DE5FA9"/>
    <w:rsid w:val="00DF108A"/>
    <w:rsid w:val="00E32ACD"/>
    <w:rsid w:val="00E6200A"/>
    <w:rsid w:val="00EC6017"/>
    <w:rsid w:val="00EF27C5"/>
    <w:rsid w:val="00F02DB6"/>
    <w:rsid w:val="00F22C81"/>
    <w:rsid w:val="00F90050"/>
    <w:rsid w:val="00FC3032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8D6F"/>
  <w15:docId w15:val="{9FBF3156-4D3C-4C9F-89BF-CD83E6A3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39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9E6"/>
  </w:style>
  <w:style w:type="paragraph" w:styleId="Footer">
    <w:name w:val="footer"/>
    <w:basedOn w:val="Normal"/>
    <w:link w:val="FooterChar"/>
    <w:uiPriority w:val="99"/>
    <w:unhideWhenUsed/>
    <w:rsid w:val="00B439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E6"/>
  </w:style>
  <w:style w:type="paragraph" w:styleId="BalloonText">
    <w:name w:val="Balloon Text"/>
    <w:basedOn w:val="Normal"/>
    <w:link w:val="BalloonTextChar"/>
    <w:uiPriority w:val="99"/>
    <w:semiHidden/>
    <w:unhideWhenUsed/>
    <w:rsid w:val="00A93B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3BA8-439E-4010-A07D-2B0CCED4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 Buchanan</dc:creator>
  <cp:lastModifiedBy>Furman Buchanan</cp:lastModifiedBy>
  <cp:revision>6</cp:revision>
  <cp:lastPrinted>2018-12-19T18:07:00Z</cp:lastPrinted>
  <dcterms:created xsi:type="dcterms:W3CDTF">2020-01-08T14:59:00Z</dcterms:created>
  <dcterms:modified xsi:type="dcterms:W3CDTF">2020-01-08T15:30:00Z</dcterms:modified>
</cp:coreProperties>
</file>