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2C7B" w14:textId="77777777" w:rsidR="004E5255" w:rsidRPr="00FB5421" w:rsidRDefault="004E5255" w:rsidP="0089654D">
      <w:pPr>
        <w:spacing w:after="0" w:line="240" w:lineRule="auto"/>
        <w:jc w:val="center"/>
        <w:rPr>
          <w:rFonts w:ascii="Garamond" w:hAnsi="Garamond"/>
          <w:b/>
          <w:sz w:val="40"/>
          <w:szCs w:val="40"/>
        </w:rPr>
      </w:pPr>
      <w:r w:rsidRPr="00FB5421">
        <w:rPr>
          <w:rFonts w:ascii="Garamond" w:hAnsi="Garamond"/>
          <w:b/>
          <w:sz w:val="40"/>
          <w:szCs w:val="40"/>
        </w:rPr>
        <w:t xml:space="preserve">A Commission </w:t>
      </w:r>
      <w:r w:rsidR="00230D1E" w:rsidRPr="00FB5421">
        <w:rPr>
          <w:rFonts w:ascii="Garamond" w:hAnsi="Garamond"/>
          <w:b/>
          <w:sz w:val="40"/>
          <w:szCs w:val="40"/>
        </w:rPr>
        <w:t>&amp;</w:t>
      </w:r>
      <w:r w:rsidRPr="00FB5421">
        <w:rPr>
          <w:rFonts w:ascii="Garamond" w:hAnsi="Garamond"/>
          <w:b/>
          <w:sz w:val="40"/>
          <w:szCs w:val="40"/>
        </w:rPr>
        <w:t xml:space="preserve"> Blessing</w:t>
      </w:r>
      <w:r w:rsidR="00230D1E" w:rsidRPr="00FB5421">
        <w:rPr>
          <w:rFonts w:ascii="Garamond" w:hAnsi="Garamond"/>
          <w:b/>
          <w:sz w:val="40"/>
          <w:szCs w:val="40"/>
        </w:rPr>
        <w:t xml:space="preserve"> </w:t>
      </w:r>
      <w:r w:rsidRPr="00FB5421">
        <w:rPr>
          <w:rFonts w:ascii="Garamond" w:hAnsi="Garamond"/>
          <w:b/>
          <w:sz w:val="40"/>
          <w:szCs w:val="40"/>
        </w:rPr>
        <w:t>for High School Graduates</w:t>
      </w:r>
    </w:p>
    <w:p w14:paraId="5A1F3682" w14:textId="77777777" w:rsidR="00B735B9" w:rsidRPr="00FB5421" w:rsidRDefault="00B735B9" w:rsidP="004A277E">
      <w:pPr>
        <w:spacing w:after="0" w:line="240" w:lineRule="auto"/>
        <w:rPr>
          <w:rFonts w:ascii="Garamond" w:hAnsi="Garamond"/>
          <w:sz w:val="30"/>
          <w:szCs w:val="30"/>
        </w:rPr>
      </w:pPr>
    </w:p>
    <w:p w14:paraId="7A7B1288" w14:textId="60AA254A" w:rsidR="00B735B9" w:rsidRPr="00FB5421" w:rsidRDefault="00D956C2" w:rsidP="006160B8">
      <w:pPr>
        <w:spacing w:after="120" w:line="240" w:lineRule="auto"/>
        <w:ind w:left="1440" w:hanging="1440"/>
        <w:rPr>
          <w:rFonts w:ascii="Garamond" w:hAnsi="Garamond"/>
          <w:sz w:val="30"/>
          <w:szCs w:val="30"/>
        </w:rPr>
      </w:pPr>
      <w:r w:rsidRPr="00FB5421">
        <w:rPr>
          <w:rFonts w:ascii="Garamond" w:hAnsi="Garamond"/>
          <w:i/>
          <w:sz w:val="30"/>
          <w:szCs w:val="30"/>
        </w:rPr>
        <w:t>Priest:</w:t>
      </w:r>
      <w:r w:rsidRPr="00FB5421">
        <w:rPr>
          <w:rFonts w:ascii="Garamond" w:hAnsi="Garamond"/>
          <w:i/>
          <w:sz w:val="30"/>
          <w:szCs w:val="30"/>
        </w:rPr>
        <w:tab/>
      </w:r>
      <w:r w:rsidRPr="00FB5421">
        <w:rPr>
          <w:rFonts w:ascii="Garamond" w:hAnsi="Garamond"/>
          <w:sz w:val="30"/>
          <w:szCs w:val="30"/>
        </w:rPr>
        <w:t xml:space="preserve">Dear People of God, in the Sacrament of Holy Baptism, the gathered community makes a solemn promise to do all in our power to uphold each newly baptized person in their life in Christ. </w:t>
      </w:r>
      <w:r w:rsidR="00B735B9" w:rsidRPr="00FB5421">
        <w:rPr>
          <w:rFonts w:ascii="Garamond" w:hAnsi="Garamond"/>
          <w:sz w:val="30"/>
          <w:szCs w:val="30"/>
        </w:rPr>
        <w:t xml:space="preserve">These young people of </w:t>
      </w:r>
      <w:r w:rsidR="0040666D">
        <w:rPr>
          <w:rFonts w:ascii="Garamond" w:hAnsi="Garamond"/>
          <w:sz w:val="30"/>
          <w:szCs w:val="30"/>
        </w:rPr>
        <w:t xml:space="preserve">               </w:t>
      </w:r>
      <w:r w:rsidR="00EA6BB9" w:rsidRPr="00EA6BB9">
        <w:rPr>
          <w:rFonts w:ascii="Garamond" w:hAnsi="Garamond"/>
          <w:i/>
          <w:sz w:val="30"/>
          <w:szCs w:val="30"/>
          <w:u w:val="single"/>
        </w:rPr>
        <w:t>this</w:t>
      </w:r>
      <w:r w:rsidR="00EA6BB9" w:rsidRPr="00EA6BB9">
        <w:rPr>
          <w:rFonts w:ascii="Garamond" w:hAnsi="Garamond"/>
          <w:sz w:val="30"/>
          <w:szCs w:val="30"/>
          <w:u w:val="single"/>
        </w:rPr>
        <w:t xml:space="preserve"> </w:t>
      </w:r>
      <w:r w:rsidR="00EA6BB9" w:rsidRPr="00EA6BB9">
        <w:rPr>
          <w:rFonts w:ascii="Garamond" w:hAnsi="Garamond"/>
          <w:i/>
          <w:sz w:val="30"/>
          <w:szCs w:val="30"/>
          <w:u w:val="single"/>
        </w:rPr>
        <w:t>parish</w:t>
      </w:r>
      <w:r w:rsidR="00EA6BB9">
        <w:rPr>
          <w:rFonts w:ascii="Garamond" w:hAnsi="Garamond"/>
          <w:i/>
          <w:sz w:val="30"/>
          <w:szCs w:val="30"/>
          <w:u w:val="single"/>
        </w:rPr>
        <w:t>______</w:t>
      </w:r>
      <w:bookmarkStart w:id="0" w:name="_GoBack"/>
      <w:bookmarkEnd w:id="0"/>
      <w:r w:rsidR="00B735B9" w:rsidRPr="00FB5421">
        <w:rPr>
          <w:rFonts w:ascii="Garamond" w:hAnsi="Garamond"/>
          <w:sz w:val="30"/>
          <w:szCs w:val="30"/>
        </w:rPr>
        <w:t xml:space="preserve"> stand before us today.</w:t>
      </w:r>
    </w:p>
    <w:p w14:paraId="5E82EE87" w14:textId="77777777" w:rsidR="004E5255" w:rsidRPr="00FB5421" w:rsidRDefault="00D956C2" w:rsidP="006160B8">
      <w:pPr>
        <w:spacing w:after="120" w:line="240" w:lineRule="auto"/>
        <w:ind w:left="1440"/>
        <w:rPr>
          <w:rFonts w:ascii="Garamond" w:hAnsi="Garamond"/>
          <w:sz w:val="30"/>
          <w:szCs w:val="30"/>
        </w:rPr>
      </w:pPr>
      <w:r w:rsidRPr="00FB5421">
        <w:rPr>
          <w:rFonts w:ascii="Garamond" w:hAnsi="Garamond"/>
          <w:sz w:val="30"/>
          <w:szCs w:val="30"/>
        </w:rPr>
        <w:t xml:space="preserve">We have prayed for God to open their hearts to the divine grace and truth. We have prayed for God to fill them with </w:t>
      </w:r>
      <w:r w:rsidR="00B735B9" w:rsidRPr="00FB5421">
        <w:rPr>
          <w:rFonts w:ascii="Garamond" w:hAnsi="Garamond"/>
          <w:sz w:val="30"/>
          <w:szCs w:val="30"/>
        </w:rPr>
        <w:t>his</w:t>
      </w:r>
      <w:r w:rsidRPr="00FB5421">
        <w:rPr>
          <w:rFonts w:ascii="Garamond" w:hAnsi="Garamond"/>
          <w:sz w:val="30"/>
          <w:szCs w:val="30"/>
        </w:rPr>
        <w:t xml:space="preserve"> holy and life-giving Spirit. We have prayed for God to keep them in the faith and communion of the holy Church. And we have prayed for God to teach them to love others in the power of the Spirit. On this occasion of their graduation from high school it is now time for us to send them into the world in witness to God's love</w:t>
      </w:r>
      <w:r w:rsidR="00B735B9" w:rsidRPr="00FB5421">
        <w:rPr>
          <w:rFonts w:ascii="Garamond" w:hAnsi="Garamond"/>
          <w:sz w:val="30"/>
          <w:szCs w:val="30"/>
        </w:rPr>
        <w:t>.</w:t>
      </w:r>
    </w:p>
    <w:p w14:paraId="6005AC73" w14:textId="77777777" w:rsidR="00B735B9" w:rsidRPr="00FB5421" w:rsidRDefault="00B735B9" w:rsidP="00AD38E8">
      <w:pPr>
        <w:spacing w:after="0" w:line="240" w:lineRule="auto"/>
        <w:rPr>
          <w:rFonts w:ascii="Garamond" w:hAnsi="Garamond"/>
          <w:sz w:val="30"/>
          <w:szCs w:val="30"/>
        </w:rPr>
      </w:pPr>
      <w:r w:rsidRPr="00FB5421">
        <w:rPr>
          <w:rFonts w:ascii="Garamond" w:hAnsi="Garamond"/>
          <w:i/>
          <w:sz w:val="30"/>
          <w:szCs w:val="30"/>
        </w:rPr>
        <w:t>People:</w:t>
      </w:r>
      <w:r w:rsidRPr="00FB5421">
        <w:rPr>
          <w:rFonts w:ascii="Garamond" w:hAnsi="Garamond"/>
          <w:i/>
          <w:sz w:val="30"/>
          <w:szCs w:val="30"/>
        </w:rPr>
        <w:tab/>
      </w:r>
      <w:r w:rsidRPr="00FB5421">
        <w:rPr>
          <w:rFonts w:ascii="Garamond" w:hAnsi="Garamond"/>
          <w:sz w:val="30"/>
          <w:szCs w:val="30"/>
        </w:rPr>
        <w:tab/>
        <w:t>Lord, hear our prayer.</w:t>
      </w:r>
    </w:p>
    <w:p w14:paraId="54B597D6" w14:textId="77777777" w:rsidR="00FB5421" w:rsidRPr="00FB5421" w:rsidRDefault="00FB5421" w:rsidP="00AD38E8">
      <w:pPr>
        <w:spacing w:after="0" w:line="240" w:lineRule="auto"/>
        <w:rPr>
          <w:rFonts w:ascii="Garamond" w:hAnsi="Garamond"/>
          <w:i/>
          <w:sz w:val="12"/>
          <w:szCs w:val="12"/>
        </w:rPr>
      </w:pPr>
    </w:p>
    <w:p w14:paraId="558EC156" w14:textId="77777777" w:rsidR="00AD38E8" w:rsidRPr="00FB5421" w:rsidRDefault="00AD38E8" w:rsidP="00AD38E8">
      <w:pPr>
        <w:spacing w:after="0" w:line="240" w:lineRule="auto"/>
        <w:rPr>
          <w:rFonts w:ascii="Garamond" w:hAnsi="Garamond"/>
          <w:i/>
          <w:sz w:val="30"/>
          <w:szCs w:val="30"/>
        </w:rPr>
      </w:pPr>
      <w:r w:rsidRPr="00FB5421">
        <w:rPr>
          <w:rFonts w:ascii="Garamond" w:hAnsi="Garamond"/>
          <w:i/>
          <w:sz w:val="30"/>
          <w:szCs w:val="30"/>
        </w:rPr>
        <w:t>The congregation stands.</w:t>
      </w:r>
    </w:p>
    <w:p w14:paraId="609BDCDA" w14:textId="77777777" w:rsidR="004E5255" w:rsidRPr="00FB5421" w:rsidRDefault="004E5255" w:rsidP="00AD38E8">
      <w:pPr>
        <w:spacing w:after="0" w:line="240" w:lineRule="auto"/>
        <w:jc w:val="center"/>
        <w:rPr>
          <w:rFonts w:ascii="Garamond" w:hAnsi="Garamond"/>
          <w:b/>
          <w:sz w:val="40"/>
          <w:szCs w:val="40"/>
        </w:rPr>
      </w:pPr>
      <w:r w:rsidRPr="00FB5421">
        <w:rPr>
          <w:rFonts w:ascii="Garamond" w:hAnsi="Garamond"/>
          <w:b/>
          <w:sz w:val="40"/>
          <w:szCs w:val="40"/>
        </w:rPr>
        <w:t>The Commission</w:t>
      </w:r>
    </w:p>
    <w:p w14:paraId="56748484" w14:textId="77777777" w:rsidR="001D483D" w:rsidRPr="00FB5421" w:rsidRDefault="004E5255" w:rsidP="00003C86">
      <w:pPr>
        <w:spacing w:after="120" w:line="240" w:lineRule="auto"/>
        <w:rPr>
          <w:rFonts w:ascii="Garamond" w:hAnsi="Garamond"/>
          <w:sz w:val="30"/>
          <w:szCs w:val="30"/>
        </w:rPr>
      </w:pPr>
      <w:r w:rsidRPr="00FB5421">
        <w:rPr>
          <w:rFonts w:ascii="Garamond" w:hAnsi="Garamond"/>
          <w:i/>
          <w:sz w:val="30"/>
          <w:szCs w:val="30"/>
        </w:rPr>
        <w:t>Priest:</w:t>
      </w:r>
      <w:r w:rsidRPr="00FB5421">
        <w:rPr>
          <w:rFonts w:ascii="Garamond" w:hAnsi="Garamond"/>
          <w:i/>
          <w:sz w:val="30"/>
          <w:szCs w:val="30"/>
        </w:rPr>
        <w:tab/>
      </w:r>
      <w:r w:rsidRPr="00FB5421">
        <w:rPr>
          <w:rFonts w:ascii="Garamond" w:hAnsi="Garamond"/>
          <w:sz w:val="30"/>
          <w:szCs w:val="30"/>
        </w:rPr>
        <w:tab/>
        <w:t>Go forth for God; go to the world in peace</w:t>
      </w:r>
    </w:p>
    <w:p w14:paraId="4F0C9651" w14:textId="77777777" w:rsidR="004E5255" w:rsidRPr="00FB5421" w:rsidRDefault="004E5255" w:rsidP="00003C86">
      <w:pPr>
        <w:spacing w:after="120" w:line="240" w:lineRule="auto"/>
        <w:rPr>
          <w:rFonts w:ascii="Garamond" w:hAnsi="Garamond"/>
          <w:sz w:val="30"/>
          <w:szCs w:val="30"/>
        </w:rPr>
      </w:pPr>
      <w:r w:rsidRPr="00FB5421">
        <w:rPr>
          <w:rFonts w:ascii="Garamond" w:hAnsi="Garamond"/>
          <w:i/>
          <w:sz w:val="30"/>
          <w:szCs w:val="30"/>
        </w:rPr>
        <w:t>People:</w:t>
      </w:r>
      <w:r w:rsidRPr="00FB5421">
        <w:rPr>
          <w:rFonts w:ascii="Garamond" w:hAnsi="Garamond"/>
          <w:i/>
          <w:sz w:val="30"/>
          <w:szCs w:val="30"/>
        </w:rPr>
        <w:tab/>
      </w:r>
      <w:r w:rsidRPr="00FB5421">
        <w:rPr>
          <w:rFonts w:ascii="Garamond" w:hAnsi="Garamond"/>
          <w:sz w:val="30"/>
          <w:szCs w:val="30"/>
        </w:rPr>
        <w:tab/>
        <w:t>Be of good courage, armed with heavenly grace.</w:t>
      </w:r>
    </w:p>
    <w:p w14:paraId="30EF7D84" w14:textId="77777777" w:rsidR="004E5255" w:rsidRPr="00FB5421" w:rsidRDefault="004E5255" w:rsidP="00B735B9">
      <w:pPr>
        <w:spacing w:after="120" w:line="240" w:lineRule="auto"/>
        <w:rPr>
          <w:rFonts w:ascii="Garamond" w:hAnsi="Garamond"/>
          <w:sz w:val="30"/>
          <w:szCs w:val="30"/>
        </w:rPr>
      </w:pPr>
      <w:r w:rsidRPr="00FB5421">
        <w:rPr>
          <w:rFonts w:ascii="Garamond" w:hAnsi="Garamond"/>
          <w:i/>
          <w:sz w:val="30"/>
          <w:szCs w:val="30"/>
        </w:rPr>
        <w:t>Priest:</w:t>
      </w:r>
      <w:r w:rsidRPr="00FB5421">
        <w:rPr>
          <w:rFonts w:ascii="Garamond" w:hAnsi="Garamond"/>
          <w:sz w:val="30"/>
          <w:szCs w:val="30"/>
        </w:rPr>
        <w:tab/>
      </w:r>
      <w:r w:rsidRPr="00FB5421">
        <w:rPr>
          <w:rFonts w:ascii="Garamond" w:hAnsi="Garamond"/>
          <w:sz w:val="30"/>
          <w:szCs w:val="30"/>
        </w:rPr>
        <w:tab/>
        <w:t>Go forth for God; go to the world in love</w:t>
      </w:r>
    </w:p>
    <w:p w14:paraId="6EAEED7E" w14:textId="77777777" w:rsidR="004E5255" w:rsidRPr="00FB5421" w:rsidRDefault="004E5255" w:rsidP="00B735B9">
      <w:pPr>
        <w:spacing w:after="120" w:line="240" w:lineRule="auto"/>
        <w:rPr>
          <w:rFonts w:ascii="Garamond" w:hAnsi="Garamond"/>
          <w:sz w:val="30"/>
          <w:szCs w:val="30"/>
        </w:rPr>
      </w:pPr>
      <w:r w:rsidRPr="00FB5421">
        <w:rPr>
          <w:rFonts w:ascii="Garamond" w:hAnsi="Garamond"/>
          <w:i/>
          <w:sz w:val="30"/>
          <w:szCs w:val="30"/>
        </w:rPr>
        <w:t>People:</w:t>
      </w:r>
      <w:r w:rsidRPr="00FB5421">
        <w:rPr>
          <w:rFonts w:ascii="Garamond" w:hAnsi="Garamond"/>
          <w:sz w:val="30"/>
          <w:szCs w:val="30"/>
        </w:rPr>
        <w:tab/>
      </w:r>
      <w:r w:rsidRPr="00FB5421">
        <w:rPr>
          <w:rFonts w:ascii="Garamond" w:hAnsi="Garamond"/>
          <w:sz w:val="30"/>
          <w:szCs w:val="30"/>
        </w:rPr>
        <w:tab/>
        <w:t>Strengthen the faint, give courage to the weak.</w:t>
      </w:r>
    </w:p>
    <w:p w14:paraId="47D9F1FC" w14:textId="77777777" w:rsidR="004E5255" w:rsidRPr="00FB5421" w:rsidRDefault="004E5255" w:rsidP="00B735B9">
      <w:pPr>
        <w:spacing w:after="120" w:line="240" w:lineRule="auto"/>
        <w:rPr>
          <w:rFonts w:ascii="Garamond" w:hAnsi="Garamond"/>
          <w:sz w:val="30"/>
          <w:szCs w:val="30"/>
        </w:rPr>
      </w:pPr>
      <w:r w:rsidRPr="00FB5421">
        <w:rPr>
          <w:rFonts w:ascii="Garamond" w:hAnsi="Garamond"/>
          <w:i/>
          <w:sz w:val="30"/>
          <w:szCs w:val="30"/>
        </w:rPr>
        <w:t>Priest:</w:t>
      </w:r>
      <w:r w:rsidRPr="00FB5421">
        <w:rPr>
          <w:rFonts w:ascii="Garamond" w:hAnsi="Garamond"/>
          <w:sz w:val="30"/>
          <w:szCs w:val="30"/>
        </w:rPr>
        <w:tab/>
      </w:r>
      <w:r w:rsidRPr="00FB5421">
        <w:rPr>
          <w:rFonts w:ascii="Garamond" w:hAnsi="Garamond"/>
          <w:sz w:val="30"/>
          <w:szCs w:val="30"/>
        </w:rPr>
        <w:tab/>
        <w:t>Go forth for God; go to the world in strength</w:t>
      </w:r>
    </w:p>
    <w:p w14:paraId="0F252A17" w14:textId="77777777" w:rsidR="004E5255" w:rsidRPr="00FB5421" w:rsidRDefault="004E5255" w:rsidP="00B735B9">
      <w:pPr>
        <w:spacing w:after="120" w:line="240" w:lineRule="auto"/>
        <w:rPr>
          <w:rFonts w:ascii="Garamond" w:hAnsi="Garamond"/>
          <w:sz w:val="30"/>
          <w:szCs w:val="30"/>
        </w:rPr>
      </w:pPr>
      <w:r w:rsidRPr="00FB5421">
        <w:rPr>
          <w:rFonts w:ascii="Garamond" w:hAnsi="Garamond"/>
          <w:i/>
          <w:sz w:val="30"/>
          <w:szCs w:val="30"/>
        </w:rPr>
        <w:t>People:</w:t>
      </w:r>
      <w:r w:rsidRPr="00FB5421">
        <w:rPr>
          <w:rFonts w:ascii="Garamond" w:hAnsi="Garamond"/>
          <w:sz w:val="30"/>
          <w:szCs w:val="30"/>
        </w:rPr>
        <w:tab/>
      </w:r>
      <w:r w:rsidRPr="00FB5421">
        <w:rPr>
          <w:rFonts w:ascii="Garamond" w:hAnsi="Garamond"/>
          <w:sz w:val="30"/>
          <w:szCs w:val="30"/>
        </w:rPr>
        <w:tab/>
        <w:t>Hold fast to the good, be urgent for the right.</w:t>
      </w:r>
    </w:p>
    <w:p w14:paraId="1FCC6A28" w14:textId="77777777" w:rsidR="004E5255" w:rsidRPr="00FB5421" w:rsidRDefault="004E5255" w:rsidP="00B735B9">
      <w:pPr>
        <w:spacing w:after="120" w:line="240" w:lineRule="auto"/>
        <w:rPr>
          <w:rFonts w:ascii="Garamond" w:hAnsi="Garamond"/>
          <w:sz w:val="30"/>
          <w:szCs w:val="30"/>
        </w:rPr>
      </w:pPr>
      <w:r w:rsidRPr="00FB5421">
        <w:rPr>
          <w:rFonts w:ascii="Garamond" w:hAnsi="Garamond"/>
          <w:i/>
          <w:sz w:val="30"/>
          <w:szCs w:val="30"/>
        </w:rPr>
        <w:t>Priest:</w:t>
      </w:r>
      <w:r w:rsidRPr="00FB5421">
        <w:rPr>
          <w:rFonts w:ascii="Garamond" w:hAnsi="Garamond"/>
          <w:sz w:val="30"/>
          <w:szCs w:val="30"/>
        </w:rPr>
        <w:tab/>
      </w:r>
      <w:r w:rsidRPr="00FB5421">
        <w:rPr>
          <w:rFonts w:ascii="Garamond" w:hAnsi="Garamond"/>
          <w:sz w:val="30"/>
          <w:szCs w:val="30"/>
        </w:rPr>
        <w:tab/>
        <w:t>Go forth for God; go to the world in joy</w:t>
      </w:r>
    </w:p>
    <w:p w14:paraId="0011440C" w14:textId="77777777" w:rsidR="004E5255" w:rsidRDefault="004E5255" w:rsidP="00B735B9">
      <w:pPr>
        <w:spacing w:after="120" w:line="240" w:lineRule="auto"/>
        <w:rPr>
          <w:rFonts w:ascii="Garamond" w:hAnsi="Garamond"/>
          <w:sz w:val="30"/>
          <w:szCs w:val="30"/>
        </w:rPr>
      </w:pPr>
      <w:r w:rsidRPr="00FB5421">
        <w:rPr>
          <w:rFonts w:ascii="Garamond" w:hAnsi="Garamond"/>
          <w:i/>
          <w:sz w:val="30"/>
          <w:szCs w:val="30"/>
        </w:rPr>
        <w:t>People:</w:t>
      </w:r>
      <w:r w:rsidRPr="00FB5421">
        <w:rPr>
          <w:rFonts w:ascii="Garamond" w:hAnsi="Garamond"/>
          <w:sz w:val="30"/>
          <w:szCs w:val="30"/>
        </w:rPr>
        <w:tab/>
      </w:r>
      <w:r w:rsidRPr="00FB5421">
        <w:rPr>
          <w:rFonts w:ascii="Garamond" w:hAnsi="Garamond"/>
          <w:sz w:val="30"/>
          <w:szCs w:val="30"/>
        </w:rPr>
        <w:tab/>
        <w:t>to serve God's people every day and hour.</w:t>
      </w:r>
    </w:p>
    <w:p w14:paraId="316C26B9" w14:textId="77777777" w:rsidR="00FB5421" w:rsidRPr="00FB5421" w:rsidRDefault="00FB5421" w:rsidP="00B735B9">
      <w:pPr>
        <w:spacing w:after="120" w:line="240" w:lineRule="auto"/>
        <w:rPr>
          <w:rFonts w:ascii="Garamond" w:hAnsi="Garamond"/>
          <w:sz w:val="16"/>
          <w:szCs w:val="16"/>
        </w:rPr>
      </w:pPr>
    </w:p>
    <w:p w14:paraId="1D16610D" w14:textId="77777777" w:rsidR="004E5255" w:rsidRPr="00FB5421" w:rsidRDefault="004E5255" w:rsidP="00003C86">
      <w:pPr>
        <w:spacing w:after="0" w:line="240" w:lineRule="auto"/>
        <w:jc w:val="center"/>
        <w:rPr>
          <w:rFonts w:ascii="Garamond" w:hAnsi="Garamond"/>
          <w:b/>
          <w:sz w:val="40"/>
          <w:szCs w:val="40"/>
        </w:rPr>
      </w:pPr>
      <w:r w:rsidRPr="00FB5421">
        <w:rPr>
          <w:rFonts w:ascii="Garamond" w:hAnsi="Garamond"/>
          <w:b/>
          <w:sz w:val="40"/>
          <w:szCs w:val="40"/>
        </w:rPr>
        <w:t>The Blessing</w:t>
      </w:r>
    </w:p>
    <w:p w14:paraId="7E95E8AA" w14:textId="77777777" w:rsidR="004E5255" w:rsidRPr="00FB5421" w:rsidRDefault="004E5255" w:rsidP="006160B8">
      <w:pPr>
        <w:spacing w:after="0" w:line="240" w:lineRule="auto"/>
        <w:ind w:left="1440" w:hanging="1440"/>
        <w:rPr>
          <w:rFonts w:ascii="Garamond" w:hAnsi="Garamond"/>
          <w:sz w:val="30"/>
          <w:szCs w:val="30"/>
        </w:rPr>
      </w:pPr>
      <w:r w:rsidRPr="00FB5421">
        <w:rPr>
          <w:rFonts w:ascii="Garamond" w:hAnsi="Garamond"/>
          <w:i/>
          <w:sz w:val="30"/>
          <w:szCs w:val="30"/>
        </w:rPr>
        <w:t>Priest:</w:t>
      </w:r>
      <w:r w:rsidRPr="00FB5421">
        <w:rPr>
          <w:rFonts w:ascii="Garamond" w:hAnsi="Garamond"/>
          <w:sz w:val="30"/>
          <w:szCs w:val="30"/>
        </w:rPr>
        <w:tab/>
      </w:r>
      <w:r w:rsidR="004A277E" w:rsidRPr="00FB5421">
        <w:rPr>
          <w:rFonts w:ascii="Garamond" w:hAnsi="Garamond"/>
          <w:sz w:val="30"/>
          <w:szCs w:val="30"/>
        </w:rPr>
        <w:t xml:space="preserve">God our Father, bless you with grace as you go grow into all that you </w:t>
      </w:r>
      <w:r w:rsidR="00003C86" w:rsidRPr="00FB5421">
        <w:rPr>
          <w:rFonts w:ascii="Garamond" w:hAnsi="Garamond"/>
          <w:sz w:val="30"/>
          <w:szCs w:val="30"/>
        </w:rPr>
        <w:t>are</w:t>
      </w:r>
      <w:r w:rsidR="004A277E" w:rsidRPr="00FB5421">
        <w:rPr>
          <w:rFonts w:ascii="Garamond" w:hAnsi="Garamond"/>
          <w:sz w:val="30"/>
          <w:szCs w:val="30"/>
        </w:rPr>
        <w:t xml:space="preserve"> created to be</w:t>
      </w:r>
      <w:r w:rsidR="00003C86" w:rsidRPr="00FB5421">
        <w:rPr>
          <w:rFonts w:ascii="Garamond" w:hAnsi="Garamond"/>
          <w:sz w:val="30"/>
          <w:szCs w:val="30"/>
        </w:rPr>
        <w:t>come</w:t>
      </w:r>
      <w:r w:rsidR="004A277E" w:rsidRPr="00FB5421">
        <w:rPr>
          <w:rFonts w:ascii="Garamond" w:hAnsi="Garamond"/>
          <w:sz w:val="30"/>
          <w:szCs w:val="30"/>
        </w:rPr>
        <w:t xml:space="preserve">. God the Son, bless you with faith as you seek pathways that </w:t>
      </w:r>
      <w:r w:rsidR="00003C86" w:rsidRPr="00FB5421">
        <w:rPr>
          <w:rFonts w:ascii="Garamond" w:hAnsi="Garamond"/>
          <w:sz w:val="30"/>
          <w:szCs w:val="30"/>
        </w:rPr>
        <w:t xml:space="preserve">lead through the challenges and trials of </w:t>
      </w:r>
      <w:r w:rsidR="004A277E" w:rsidRPr="00FB5421">
        <w:rPr>
          <w:rFonts w:ascii="Garamond" w:hAnsi="Garamond"/>
          <w:sz w:val="30"/>
          <w:szCs w:val="30"/>
        </w:rPr>
        <w:t>life</w:t>
      </w:r>
      <w:r w:rsidR="00003C86" w:rsidRPr="00FB5421">
        <w:rPr>
          <w:rFonts w:ascii="Garamond" w:hAnsi="Garamond"/>
          <w:sz w:val="30"/>
          <w:szCs w:val="30"/>
        </w:rPr>
        <w:t xml:space="preserve">. God the Holy Spirit, bless you with inspiration to go in peace to love and serve the Lord, from this day forth and forevermore. </w:t>
      </w:r>
    </w:p>
    <w:p w14:paraId="580BC3C2" w14:textId="77777777" w:rsidR="00003C86" w:rsidRPr="00FB5421" w:rsidRDefault="00003C86" w:rsidP="00003C86">
      <w:pPr>
        <w:spacing w:after="0" w:line="240" w:lineRule="auto"/>
        <w:rPr>
          <w:rFonts w:ascii="Garamond" w:hAnsi="Garamond"/>
          <w:i/>
          <w:sz w:val="30"/>
          <w:szCs w:val="30"/>
        </w:rPr>
      </w:pPr>
      <w:r w:rsidRPr="00FB5421">
        <w:rPr>
          <w:rFonts w:ascii="Garamond" w:hAnsi="Garamond"/>
          <w:i/>
          <w:sz w:val="30"/>
          <w:szCs w:val="30"/>
        </w:rPr>
        <w:t>People:</w:t>
      </w:r>
      <w:r w:rsidRPr="00FB5421">
        <w:rPr>
          <w:rFonts w:ascii="Garamond" w:hAnsi="Garamond"/>
          <w:i/>
          <w:sz w:val="30"/>
          <w:szCs w:val="30"/>
        </w:rPr>
        <w:tab/>
      </w:r>
      <w:r w:rsidR="006160B8">
        <w:rPr>
          <w:rFonts w:ascii="Garamond" w:hAnsi="Garamond"/>
          <w:i/>
          <w:sz w:val="30"/>
          <w:szCs w:val="30"/>
        </w:rPr>
        <w:tab/>
      </w:r>
      <w:r w:rsidRPr="00FB5421">
        <w:rPr>
          <w:rFonts w:ascii="Garamond" w:hAnsi="Garamond"/>
          <w:i/>
          <w:sz w:val="30"/>
          <w:szCs w:val="30"/>
        </w:rPr>
        <w:t>Amen!</w:t>
      </w:r>
    </w:p>
    <w:p w14:paraId="5661C902" w14:textId="77777777" w:rsidR="00230D1E" w:rsidRPr="00FB5421" w:rsidRDefault="00230D1E" w:rsidP="00003C86">
      <w:pPr>
        <w:spacing w:after="0" w:line="240" w:lineRule="auto"/>
        <w:rPr>
          <w:rFonts w:ascii="Garamond" w:hAnsi="Garamond"/>
          <w:i/>
          <w:sz w:val="30"/>
          <w:szCs w:val="30"/>
        </w:rPr>
      </w:pPr>
    </w:p>
    <w:p w14:paraId="00694246" w14:textId="77777777" w:rsidR="0089654D" w:rsidRPr="00FB5421" w:rsidRDefault="00003C86" w:rsidP="0089654D">
      <w:pPr>
        <w:spacing w:after="0" w:line="240" w:lineRule="auto"/>
        <w:rPr>
          <w:rFonts w:ascii="Garamond" w:hAnsi="Garamond"/>
          <w:sz w:val="30"/>
          <w:szCs w:val="30"/>
        </w:rPr>
      </w:pPr>
      <w:r w:rsidRPr="00FB5421">
        <w:rPr>
          <w:rFonts w:ascii="Garamond" w:hAnsi="Garamond"/>
          <w:i/>
          <w:sz w:val="30"/>
          <w:szCs w:val="30"/>
        </w:rPr>
        <w:t>The bidding is drawn from the promises and prayers of Holy Baptism, found in</w:t>
      </w:r>
      <w:r w:rsidR="00061535">
        <w:rPr>
          <w:rFonts w:ascii="Garamond" w:hAnsi="Garamond"/>
          <w:i/>
          <w:sz w:val="30"/>
          <w:szCs w:val="30"/>
        </w:rPr>
        <w:t xml:space="preserve"> </w:t>
      </w:r>
      <w:r w:rsidRPr="00FB5421">
        <w:rPr>
          <w:rFonts w:ascii="Garamond" w:hAnsi="Garamond"/>
          <w:sz w:val="30"/>
          <w:szCs w:val="30"/>
        </w:rPr>
        <w:t xml:space="preserve">The Book of Common Prayer, p. 303, 305-306. </w:t>
      </w:r>
      <w:r w:rsidRPr="00FB5421">
        <w:rPr>
          <w:rFonts w:ascii="Garamond" w:hAnsi="Garamond"/>
          <w:i/>
          <w:sz w:val="30"/>
          <w:szCs w:val="30"/>
        </w:rPr>
        <w:t xml:space="preserve">The commissioning is drawn from the lyrics of John Raphael </w:t>
      </w:r>
      <w:proofErr w:type="spellStart"/>
      <w:r w:rsidRPr="00FB5421">
        <w:rPr>
          <w:rFonts w:ascii="Garamond" w:hAnsi="Garamond"/>
          <w:i/>
          <w:sz w:val="30"/>
          <w:szCs w:val="30"/>
        </w:rPr>
        <w:t>Peacey</w:t>
      </w:r>
      <w:proofErr w:type="spellEnd"/>
      <w:r w:rsidRPr="00FB5421">
        <w:rPr>
          <w:rFonts w:ascii="Garamond" w:hAnsi="Garamond"/>
          <w:i/>
          <w:sz w:val="30"/>
          <w:szCs w:val="30"/>
        </w:rPr>
        <w:t xml:space="preserve"> (1896-1971) found in hymn #347</w:t>
      </w:r>
      <w:r w:rsidR="00061535">
        <w:rPr>
          <w:rFonts w:ascii="Garamond" w:hAnsi="Garamond"/>
          <w:i/>
          <w:sz w:val="30"/>
          <w:szCs w:val="30"/>
        </w:rPr>
        <w:t xml:space="preserve"> </w:t>
      </w:r>
      <w:r w:rsidRPr="00FB5421">
        <w:rPr>
          <w:rFonts w:ascii="Garamond" w:hAnsi="Garamond"/>
          <w:i/>
          <w:sz w:val="30"/>
          <w:szCs w:val="30"/>
        </w:rPr>
        <w:t xml:space="preserve">of </w:t>
      </w:r>
      <w:r w:rsidRPr="00FB5421">
        <w:rPr>
          <w:rFonts w:ascii="Garamond" w:hAnsi="Garamond"/>
          <w:sz w:val="30"/>
          <w:szCs w:val="30"/>
        </w:rPr>
        <w:t>The Hymnal 1982</w:t>
      </w:r>
      <w:r w:rsidRPr="00FB5421">
        <w:rPr>
          <w:rFonts w:ascii="Garamond" w:hAnsi="Garamond"/>
          <w:i/>
          <w:sz w:val="30"/>
          <w:szCs w:val="30"/>
        </w:rPr>
        <w:t>.</w:t>
      </w:r>
      <w:r w:rsidRPr="00FB5421">
        <w:rPr>
          <w:rFonts w:ascii="Garamond" w:hAnsi="Garamond"/>
          <w:sz w:val="30"/>
          <w:szCs w:val="30"/>
        </w:rPr>
        <w:t xml:space="preserve"> </w:t>
      </w:r>
    </w:p>
    <w:p w14:paraId="61202429" w14:textId="77777777" w:rsidR="0089654D" w:rsidRPr="0089654D" w:rsidRDefault="0089654D" w:rsidP="0089654D">
      <w:pPr>
        <w:rPr>
          <w:rFonts w:ascii="Garamond" w:hAnsi="Garamond"/>
          <w:sz w:val="24"/>
          <w:szCs w:val="24"/>
        </w:rPr>
      </w:pPr>
    </w:p>
    <w:sectPr w:rsidR="0089654D" w:rsidRPr="0089654D" w:rsidSect="00FB542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55"/>
    <w:rsid w:val="00001156"/>
    <w:rsid w:val="00003C86"/>
    <w:rsid w:val="000256BB"/>
    <w:rsid w:val="00061535"/>
    <w:rsid w:val="0006317E"/>
    <w:rsid w:val="000911C0"/>
    <w:rsid w:val="00137787"/>
    <w:rsid w:val="00230D1E"/>
    <w:rsid w:val="00266F58"/>
    <w:rsid w:val="002E657D"/>
    <w:rsid w:val="0040666D"/>
    <w:rsid w:val="00437083"/>
    <w:rsid w:val="00454834"/>
    <w:rsid w:val="00466C54"/>
    <w:rsid w:val="004A277E"/>
    <w:rsid w:val="004E5255"/>
    <w:rsid w:val="00576070"/>
    <w:rsid w:val="005806C5"/>
    <w:rsid w:val="005C5B64"/>
    <w:rsid w:val="006160B8"/>
    <w:rsid w:val="006614ED"/>
    <w:rsid w:val="00756816"/>
    <w:rsid w:val="007C5E1C"/>
    <w:rsid w:val="00830561"/>
    <w:rsid w:val="0085340F"/>
    <w:rsid w:val="0089654D"/>
    <w:rsid w:val="00994C3A"/>
    <w:rsid w:val="00A807C2"/>
    <w:rsid w:val="00AD38E8"/>
    <w:rsid w:val="00B735B9"/>
    <w:rsid w:val="00CC323F"/>
    <w:rsid w:val="00CD6B3B"/>
    <w:rsid w:val="00CF71CF"/>
    <w:rsid w:val="00D956C2"/>
    <w:rsid w:val="00E32ACD"/>
    <w:rsid w:val="00E6200A"/>
    <w:rsid w:val="00EA6BB9"/>
    <w:rsid w:val="00F479BF"/>
    <w:rsid w:val="00F90050"/>
    <w:rsid w:val="00FB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942"/>
  <w15:docId w15:val="{031C1ACC-62AD-41F6-92F7-F1A14062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B5724-9A37-4229-8789-AE32B288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Buchanan</dc:creator>
  <cp:lastModifiedBy>Furman Buchanan</cp:lastModifiedBy>
  <cp:revision>4</cp:revision>
  <cp:lastPrinted>2013-05-30T17:44:00Z</cp:lastPrinted>
  <dcterms:created xsi:type="dcterms:W3CDTF">2019-04-25T13:38:00Z</dcterms:created>
  <dcterms:modified xsi:type="dcterms:W3CDTF">2019-04-25T13:39:00Z</dcterms:modified>
</cp:coreProperties>
</file>